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41" w:rsidRPr="0049573A" w:rsidRDefault="00A33F41">
      <w:pPr>
        <w:widowControl/>
        <w:spacing w:line="420" w:lineRule="atLeast"/>
        <w:jc w:val="center"/>
        <w:rPr>
          <w:rFonts w:ascii="宋体"/>
          <w:b/>
          <w:bCs/>
          <w:kern w:val="0"/>
          <w:sz w:val="30"/>
          <w:szCs w:val="30"/>
        </w:rPr>
      </w:pPr>
      <w:r w:rsidRPr="0049573A">
        <w:rPr>
          <w:rFonts w:ascii="宋体" w:hAnsi="宋体" w:cs="宋体"/>
          <w:b/>
          <w:bCs/>
          <w:kern w:val="0"/>
          <w:sz w:val="30"/>
          <w:szCs w:val="30"/>
        </w:rPr>
        <w:t xml:space="preserve"> </w:t>
      </w:r>
      <w:r w:rsidRPr="0049573A">
        <w:rPr>
          <w:rFonts w:ascii="宋体" w:hAnsi="宋体" w:cs="宋体" w:hint="eastAsia"/>
          <w:b/>
          <w:bCs/>
          <w:kern w:val="0"/>
          <w:sz w:val="30"/>
          <w:szCs w:val="30"/>
        </w:rPr>
        <w:t>关于召开全国高等农林院校</w:t>
      </w:r>
    </w:p>
    <w:p w:rsidR="00A33F41" w:rsidRPr="0049573A" w:rsidRDefault="00A33F41">
      <w:pPr>
        <w:widowControl/>
        <w:spacing w:line="420" w:lineRule="atLeast"/>
        <w:jc w:val="center"/>
        <w:rPr>
          <w:rFonts w:ascii="Arial" w:hAnsi="Arial" w:cs="Arial"/>
          <w:kern w:val="0"/>
        </w:rPr>
      </w:pPr>
      <w:r w:rsidRPr="0049573A">
        <w:rPr>
          <w:rFonts w:ascii="宋体" w:hAnsi="宋体" w:cs="宋体" w:hint="eastAsia"/>
          <w:b/>
          <w:bCs/>
          <w:kern w:val="0"/>
          <w:sz w:val="30"/>
          <w:szCs w:val="30"/>
        </w:rPr>
        <w:t>思想政治理论课教学研讨会的预通知</w:t>
      </w:r>
    </w:p>
    <w:p w:rsidR="00A33F41" w:rsidRPr="0049573A" w:rsidRDefault="00A33F41">
      <w:pPr>
        <w:widowControl/>
        <w:spacing w:line="420" w:lineRule="atLeast"/>
        <w:jc w:val="center"/>
        <w:rPr>
          <w:rFonts w:ascii="Arial" w:hAnsi="Arial" w:cs="Arial"/>
          <w:kern w:val="0"/>
        </w:rPr>
      </w:pPr>
      <w:r w:rsidRPr="0049573A">
        <w:rPr>
          <w:rFonts w:ascii="宋体"/>
          <w:b/>
          <w:bCs/>
          <w:kern w:val="0"/>
          <w:sz w:val="24"/>
          <w:szCs w:val="24"/>
        </w:rPr>
        <w:t> </w:t>
      </w:r>
    </w:p>
    <w:p w:rsidR="00A33F41" w:rsidRPr="0049573A" w:rsidRDefault="00A33F41">
      <w:pPr>
        <w:widowControl/>
        <w:spacing w:line="420" w:lineRule="atLeast"/>
        <w:ind w:firstLine="480"/>
        <w:rPr>
          <w:rFonts w:ascii="宋体"/>
          <w:kern w:val="0"/>
          <w:sz w:val="24"/>
          <w:szCs w:val="24"/>
        </w:rPr>
      </w:pPr>
      <w:r w:rsidRPr="0049573A">
        <w:rPr>
          <w:rFonts w:ascii="宋体" w:hAnsi="宋体" w:cs="宋体" w:hint="eastAsia"/>
          <w:kern w:val="0"/>
          <w:sz w:val="24"/>
          <w:szCs w:val="24"/>
        </w:rPr>
        <w:t>为深入贯彻落实中共教育部党组《关于学习贯彻落实全国高校思想政治工作会议精神的通知》精神及《教育部关于印发</w:t>
      </w:r>
      <w:r w:rsidRPr="0049573A">
        <w:rPr>
          <w:rFonts w:ascii="宋体" w:hAnsi="宋体" w:cs="宋体"/>
          <w:kern w:val="0"/>
          <w:sz w:val="24"/>
          <w:szCs w:val="24"/>
        </w:rPr>
        <w:t>&lt;</w:t>
      </w:r>
      <w:r w:rsidRPr="0049573A">
        <w:rPr>
          <w:rFonts w:ascii="宋体" w:hAnsi="宋体" w:cs="宋体" w:hint="eastAsia"/>
          <w:kern w:val="0"/>
          <w:sz w:val="24"/>
          <w:szCs w:val="24"/>
        </w:rPr>
        <w:t>高等学校思想政治理论课建设标准</w:t>
      </w:r>
      <w:r w:rsidRPr="0049573A">
        <w:rPr>
          <w:rFonts w:ascii="宋体" w:hAnsi="宋体" w:cs="宋体"/>
          <w:kern w:val="0"/>
          <w:sz w:val="24"/>
          <w:szCs w:val="24"/>
        </w:rPr>
        <w:t>&gt;</w:t>
      </w:r>
      <w:r w:rsidRPr="0049573A">
        <w:rPr>
          <w:rFonts w:ascii="宋体" w:hAnsi="宋体" w:cs="宋体" w:hint="eastAsia"/>
          <w:kern w:val="0"/>
          <w:sz w:val="24"/>
          <w:szCs w:val="24"/>
        </w:rPr>
        <w:t>的通知》要求，增强</w:t>
      </w:r>
      <w:hyperlink r:id="rId6" w:history="1">
        <w:r w:rsidRPr="0049573A">
          <w:rPr>
            <w:rFonts w:ascii="宋体" w:hAnsi="宋体" w:cs="宋体" w:hint="eastAsia"/>
            <w:kern w:val="0"/>
            <w:sz w:val="24"/>
            <w:szCs w:val="24"/>
          </w:rPr>
          <w:t>高校</w:t>
        </w:r>
      </w:hyperlink>
      <w:r w:rsidRPr="0049573A">
        <w:rPr>
          <w:rFonts w:ascii="宋体" w:hAnsi="宋体" w:cs="宋体" w:hint="eastAsia"/>
          <w:kern w:val="0"/>
          <w:sz w:val="24"/>
          <w:szCs w:val="24"/>
        </w:rPr>
        <w:t>思想政治理论课教育教学的针对性和实效性，拟于</w:t>
      </w:r>
      <w:r w:rsidRPr="0049573A">
        <w:rPr>
          <w:rFonts w:ascii="宋体" w:hAnsi="宋体" w:cs="宋体"/>
          <w:kern w:val="0"/>
          <w:sz w:val="24"/>
          <w:szCs w:val="24"/>
        </w:rPr>
        <w:t>2017</w:t>
      </w:r>
      <w:r w:rsidRPr="0049573A">
        <w:rPr>
          <w:rFonts w:ascii="宋体" w:hAnsi="宋体" w:cs="宋体" w:hint="eastAsia"/>
          <w:kern w:val="0"/>
          <w:sz w:val="24"/>
          <w:szCs w:val="24"/>
        </w:rPr>
        <w:t>年</w:t>
      </w:r>
      <w:r w:rsidRPr="0049573A">
        <w:rPr>
          <w:rFonts w:ascii="宋体" w:hAnsi="宋体" w:cs="宋体"/>
          <w:kern w:val="0"/>
          <w:sz w:val="24"/>
          <w:szCs w:val="24"/>
        </w:rPr>
        <w:t>9</w:t>
      </w:r>
      <w:r w:rsidRPr="0049573A">
        <w:rPr>
          <w:rFonts w:ascii="宋体" w:hAnsi="宋体" w:cs="宋体" w:hint="eastAsia"/>
          <w:kern w:val="0"/>
          <w:sz w:val="24"/>
          <w:szCs w:val="24"/>
        </w:rPr>
        <w:t>月在山东农业大学召开全国高等农林院校思想政治理论课教学研讨会。现将相关事宜通知如下：</w:t>
      </w:r>
    </w:p>
    <w:p w:rsidR="00A33F41" w:rsidRPr="0049573A" w:rsidRDefault="00A33F41">
      <w:pPr>
        <w:widowControl/>
        <w:spacing w:before="312" w:after="156" w:line="420" w:lineRule="atLeast"/>
        <w:rPr>
          <w:rFonts w:ascii="Arial" w:hAnsi="Arial" w:cs="Arial"/>
          <w:kern w:val="0"/>
        </w:rPr>
      </w:pPr>
      <w:r w:rsidRPr="0049573A">
        <w:rPr>
          <w:rFonts w:ascii="宋体" w:hAnsi="宋体" w:cs="宋体" w:hint="eastAsia"/>
          <w:b/>
          <w:bCs/>
          <w:kern w:val="0"/>
          <w:sz w:val="24"/>
          <w:szCs w:val="24"/>
        </w:rPr>
        <w:t>一、会议主题</w:t>
      </w:r>
    </w:p>
    <w:p w:rsidR="00A33F41" w:rsidRPr="0049573A" w:rsidRDefault="00A33F41">
      <w:pPr>
        <w:widowControl/>
        <w:spacing w:line="420" w:lineRule="atLeast"/>
        <w:ind w:firstLine="480"/>
        <w:rPr>
          <w:rFonts w:ascii="宋体"/>
          <w:kern w:val="0"/>
          <w:sz w:val="24"/>
          <w:szCs w:val="24"/>
        </w:rPr>
      </w:pPr>
      <w:r w:rsidRPr="0049573A">
        <w:rPr>
          <w:rFonts w:ascii="宋体" w:hAnsi="宋体" w:cs="宋体" w:hint="eastAsia"/>
          <w:kern w:val="0"/>
          <w:sz w:val="24"/>
          <w:szCs w:val="24"/>
        </w:rPr>
        <w:t>本次</w:t>
      </w:r>
      <w:hyperlink r:id="rId7" w:history="1">
        <w:r w:rsidRPr="0049573A">
          <w:rPr>
            <w:rFonts w:ascii="宋体" w:hAnsi="宋体" w:cs="宋体" w:hint="eastAsia"/>
            <w:kern w:val="0"/>
            <w:sz w:val="24"/>
            <w:szCs w:val="24"/>
            <w:u w:val="single"/>
          </w:rPr>
          <w:t>研讨会</w:t>
        </w:r>
      </w:hyperlink>
      <w:r w:rsidRPr="0049573A">
        <w:rPr>
          <w:rFonts w:ascii="宋体" w:hAnsi="宋体" w:cs="宋体" w:hint="eastAsia"/>
          <w:kern w:val="0"/>
          <w:sz w:val="24"/>
          <w:szCs w:val="24"/>
        </w:rPr>
        <w:t>的主题拟确定为“遵循三大规律’，切实提高思想政治理论课质量和水平”。主要研讨议题有：</w:t>
      </w:r>
    </w:p>
    <w:p w:rsidR="00A33F41" w:rsidRPr="0049573A" w:rsidRDefault="00A33F41">
      <w:pPr>
        <w:widowControl/>
        <w:spacing w:line="420" w:lineRule="atLeast"/>
        <w:ind w:firstLine="480"/>
        <w:rPr>
          <w:rFonts w:ascii="宋体"/>
          <w:kern w:val="0"/>
          <w:sz w:val="24"/>
          <w:szCs w:val="24"/>
        </w:rPr>
      </w:pPr>
      <w:r w:rsidRPr="0049573A">
        <w:rPr>
          <w:rFonts w:ascii="宋体" w:hAnsi="宋体" w:cs="宋体"/>
          <w:kern w:val="0"/>
          <w:sz w:val="24"/>
          <w:szCs w:val="24"/>
        </w:rPr>
        <w:t>1.</w:t>
      </w:r>
      <w:r w:rsidRPr="0049573A">
        <w:rPr>
          <w:rFonts w:ascii="宋体" w:hAnsi="宋体" w:cs="宋体" w:hint="eastAsia"/>
          <w:kern w:val="0"/>
          <w:sz w:val="24"/>
          <w:szCs w:val="24"/>
        </w:rPr>
        <w:t>思想政治理论课的课程性质的把握问题</w:t>
      </w:r>
    </w:p>
    <w:p w:rsidR="00A33F41" w:rsidRPr="0049573A" w:rsidRDefault="00A33F41">
      <w:pPr>
        <w:widowControl/>
        <w:spacing w:line="420" w:lineRule="atLeast"/>
        <w:ind w:firstLine="480"/>
        <w:rPr>
          <w:rFonts w:ascii="宋体"/>
          <w:kern w:val="0"/>
          <w:sz w:val="24"/>
          <w:szCs w:val="24"/>
        </w:rPr>
      </w:pPr>
      <w:r w:rsidRPr="0049573A">
        <w:rPr>
          <w:rFonts w:ascii="宋体" w:hAnsi="宋体" w:cs="宋体"/>
          <w:kern w:val="0"/>
          <w:sz w:val="24"/>
          <w:szCs w:val="24"/>
        </w:rPr>
        <w:t>2.</w:t>
      </w:r>
      <w:r w:rsidRPr="0049573A">
        <w:rPr>
          <w:rFonts w:ascii="宋体" w:hAnsi="宋体" w:cs="宋体" w:hint="eastAsia"/>
          <w:kern w:val="0"/>
          <w:sz w:val="24"/>
          <w:szCs w:val="24"/>
        </w:rPr>
        <w:t>思想政治理论课的教学方式方法改革问题</w:t>
      </w:r>
    </w:p>
    <w:p w:rsidR="00A33F41" w:rsidRPr="0049573A" w:rsidRDefault="00A33F41">
      <w:pPr>
        <w:widowControl/>
        <w:spacing w:line="420" w:lineRule="atLeast"/>
        <w:ind w:firstLine="480"/>
        <w:rPr>
          <w:rFonts w:ascii="宋体"/>
          <w:kern w:val="0"/>
          <w:sz w:val="24"/>
          <w:szCs w:val="24"/>
        </w:rPr>
      </w:pPr>
      <w:r w:rsidRPr="0049573A">
        <w:rPr>
          <w:rFonts w:ascii="宋体" w:hAnsi="宋体" w:cs="宋体"/>
          <w:kern w:val="0"/>
          <w:sz w:val="24"/>
          <w:szCs w:val="24"/>
        </w:rPr>
        <w:t>3</w:t>
      </w:r>
      <w:r w:rsidRPr="0049573A">
        <w:rPr>
          <w:rFonts w:ascii="宋体" w:cs="宋体"/>
          <w:kern w:val="0"/>
          <w:sz w:val="24"/>
          <w:szCs w:val="24"/>
        </w:rPr>
        <w:t>.</w:t>
      </w:r>
      <w:r w:rsidRPr="0049573A">
        <w:rPr>
          <w:rFonts w:ascii="宋体" w:hAnsi="宋体" w:cs="宋体" w:hint="eastAsia"/>
          <w:kern w:val="0"/>
          <w:sz w:val="24"/>
          <w:szCs w:val="24"/>
        </w:rPr>
        <w:t>思想政治理论课理论讲授的实效性评价与衡量问题</w:t>
      </w:r>
    </w:p>
    <w:p w:rsidR="00A33F41" w:rsidRDefault="00A33F41">
      <w:pPr>
        <w:widowControl/>
        <w:spacing w:line="420" w:lineRule="atLeast"/>
        <w:ind w:firstLine="480"/>
        <w:rPr>
          <w:rFonts w:ascii="宋体"/>
          <w:kern w:val="0"/>
          <w:sz w:val="24"/>
          <w:szCs w:val="24"/>
        </w:rPr>
      </w:pPr>
      <w:r w:rsidRPr="0049573A">
        <w:rPr>
          <w:rFonts w:ascii="宋体" w:hAnsi="宋体" w:cs="宋体"/>
          <w:kern w:val="0"/>
          <w:sz w:val="24"/>
          <w:szCs w:val="24"/>
        </w:rPr>
        <w:t>4.</w:t>
      </w:r>
      <w:r w:rsidRPr="0049573A">
        <w:rPr>
          <w:rFonts w:ascii="宋体" w:hAnsi="宋体" w:cs="宋体" w:hint="eastAsia"/>
          <w:kern w:val="0"/>
          <w:sz w:val="24"/>
          <w:szCs w:val="24"/>
        </w:rPr>
        <w:t>思想政治理论课实践教学的组织与效果问题</w:t>
      </w:r>
    </w:p>
    <w:p w:rsidR="00A33F41" w:rsidRPr="00290C80" w:rsidRDefault="00A33F41">
      <w:pPr>
        <w:widowControl/>
        <w:spacing w:line="420" w:lineRule="atLeast"/>
        <w:ind w:firstLine="480"/>
        <w:rPr>
          <w:rFonts w:ascii="宋体"/>
          <w:kern w:val="0"/>
          <w:sz w:val="24"/>
          <w:szCs w:val="24"/>
        </w:rPr>
      </w:pPr>
      <w:r w:rsidRPr="00290C80">
        <w:rPr>
          <w:rFonts w:ascii="宋体" w:hAnsi="宋体" w:cs="宋体"/>
          <w:kern w:val="0"/>
          <w:sz w:val="24"/>
          <w:szCs w:val="24"/>
        </w:rPr>
        <w:t>5</w:t>
      </w:r>
      <w:r w:rsidRPr="0049573A">
        <w:rPr>
          <w:rFonts w:ascii="宋体" w:cs="宋体"/>
          <w:kern w:val="0"/>
          <w:sz w:val="24"/>
          <w:szCs w:val="24"/>
        </w:rPr>
        <w:t>.</w:t>
      </w:r>
      <w:r w:rsidRPr="00290C80">
        <w:rPr>
          <w:rFonts w:ascii="宋体" w:hAnsi="宋体" w:cs="宋体" w:hint="eastAsia"/>
          <w:kern w:val="0"/>
          <w:sz w:val="24"/>
          <w:szCs w:val="24"/>
        </w:rPr>
        <w:t>马克思主义中国化理论与实践研究</w:t>
      </w:r>
    </w:p>
    <w:p w:rsidR="00A33F41" w:rsidRPr="0049573A" w:rsidRDefault="00A33F41">
      <w:pPr>
        <w:widowControl/>
        <w:spacing w:before="312" w:after="156" w:line="420" w:lineRule="atLeast"/>
        <w:rPr>
          <w:rFonts w:ascii="Arial" w:hAnsi="Arial" w:cs="Arial"/>
          <w:kern w:val="0"/>
        </w:rPr>
      </w:pPr>
      <w:r w:rsidRPr="0049573A">
        <w:rPr>
          <w:rFonts w:ascii="宋体" w:hAnsi="宋体" w:cs="宋体" w:hint="eastAsia"/>
          <w:b/>
          <w:bCs/>
          <w:kern w:val="0"/>
          <w:sz w:val="24"/>
          <w:szCs w:val="24"/>
        </w:rPr>
        <w:t>二、会议组织</w:t>
      </w:r>
    </w:p>
    <w:p w:rsidR="00A33F41" w:rsidRPr="0049573A" w:rsidRDefault="00A33F41">
      <w:pPr>
        <w:widowControl/>
        <w:spacing w:line="420" w:lineRule="atLeast"/>
        <w:ind w:firstLine="480"/>
        <w:rPr>
          <w:rFonts w:ascii="Arial" w:hAnsi="Arial" w:cs="Arial"/>
          <w:kern w:val="0"/>
        </w:rPr>
      </w:pPr>
      <w:r w:rsidRPr="0049573A">
        <w:rPr>
          <w:rFonts w:ascii="宋体" w:hAnsi="宋体" w:cs="宋体" w:hint="eastAsia"/>
          <w:kern w:val="0"/>
          <w:sz w:val="24"/>
          <w:szCs w:val="24"/>
        </w:rPr>
        <w:t>主办单位：全国高等农林院校思想政治理论课教学研究会、山东农业大学</w:t>
      </w:r>
    </w:p>
    <w:p w:rsidR="00A33F41" w:rsidRPr="0049573A" w:rsidRDefault="00A33F41">
      <w:pPr>
        <w:widowControl/>
        <w:spacing w:line="420" w:lineRule="atLeast"/>
        <w:ind w:firstLine="480"/>
        <w:rPr>
          <w:rFonts w:ascii="Arial" w:hAnsi="Arial" w:cs="Arial"/>
          <w:kern w:val="0"/>
        </w:rPr>
      </w:pPr>
      <w:r w:rsidRPr="0049573A">
        <w:rPr>
          <w:rFonts w:ascii="宋体" w:hAnsi="宋体" w:cs="宋体" w:hint="eastAsia"/>
          <w:kern w:val="0"/>
          <w:sz w:val="24"/>
          <w:szCs w:val="24"/>
        </w:rPr>
        <w:t>承办单位：山东农业大学马克思主义学院</w:t>
      </w:r>
    </w:p>
    <w:p w:rsidR="00A33F41" w:rsidRPr="0049573A" w:rsidRDefault="00A33F41">
      <w:pPr>
        <w:widowControl/>
        <w:spacing w:before="312" w:after="156" w:line="420" w:lineRule="atLeast"/>
        <w:rPr>
          <w:rFonts w:ascii="Arial" w:hAnsi="Arial" w:cs="Arial"/>
          <w:kern w:val="0"/>
        </w:rPr>
      </w:pPr>
      <w:r w:rsidRPr="0049573A">
        <w:rPr>
          <w:rFonts w:ascii="宋体" w:hAnsi="宋体" w:cs="宋体" w:hint="eastAsia"/>
          <w:b/>
          <w:bCs/>
          <w:kern w:val="0"/>
          <w:sz w:val="24"/>
          <w:szCs w:val="24"/>
        </w:rPr>
        <w:t>三、会议时间、地点、参会人员及主要议程</w:t>
      </w:r>
    </w:p>
    <w:p w:rsidR="00A33F41" w:rsidRPr="0049573A" w:rsidRDefault="00A33F41" w:rsidP="00506DAF">
      <w:pPr>
        <w:widowControl/>
        <w:spacing w:line="420" w:lineRule="atLeast"/>
        <w:ind w:leftChars="228" w:left="479"/>
        <w:rPr>
          <w:rFonts w:ascii="Arial" w:hAnsi="Arial" w:cs="Arial"/>
          <w:kern w:val="0"/>
        </w:rPr>
      </w:pPr>
      <w:r w:rsidRPr="0049573A">
        <w:rPr>
          <w:rFonts w:ascii="宋体" w:hAnsi="宋体" w:cs="宋体"/>
          <w:kern w:val="0"/>
          <w:sz w:val="24"/>
          <w:szCs w:val="24"/>
        </w:rPr>
        <w:t>1.</w:t>
      </w:r>
      <w:r w:rsidRPr="0049573A">
        <w:rPr>
          <w:rFonts w:ascii="宋体" w:hAnsi="宋体" w:cs="宋体" w:hint="eastAsia"/>
          <w:kern w:val="0"/>
          <w:sz w:val="24"/>
          <w:szCs w:val="24"/>
        </w:rPr>
        <w:t>会议时间：</w:t>
      </w:r>
      <w:r w:rsidRPr="0049573A">
        <w:rPr>
          <w:rFonts w:ascii="宋体" w:hAnsi="宋体" w:cs="宋体"/>
          <w:kern w:val="0"/>
          <w:sz w:val="24"/>
          <w:szCs w:val="24"/>
        </w:rPr>
        <w:t>2017</w:t>
      </w:r>
      <w:r w:rsidRPr="0049573A">
        <w:rPr>
          <w:rFonts w:ascii="宋体" w:hAnsi="宋体" w:cs="宋体" w:hint="eastAsia"/>
          <w:kern w:val="0"/>
          <w:sz w:val="24"/>
          <w:szCs w:val="24"/>
        </w:rPr>
        <w:t>年</w:t>
      </w:r>
      <w:r w:rsidRPr="0049573A">
        <w:rPr>
          <w:rFonts w:ascii="宋体" w:hAnsi="宋体" w:cs="宋体"/>
          <w:kern w:val="0"/>
          <w:sz w:val="24"/>
          <w:szCs w:val="24"/>
        </w:rPr>
        <w:t>9</w:t>
      </w:r>
      <w:r w:rsidRPr="0049573A">
        <w:rPr>
          <w:rFonts w:ascii="宋体" w:hAnsi="宋体" w:cs="宋体" w:hint="eastAsia"/>
          <w:kern w:val="0"/>
          <w:sz w:val="24"/>
          <w:szCs w:val="24"/>
        </w:rPr>
        <w:t>月</w:t>
      </w:r>
      <w:r w:rsidRPr="0049573A">
        <w:rPr>
          <w:rFonts w:ascii="宋体" w:hAnsi="宋体" w:cs="宋体" w:hint="eastAsia"/>
          <w:b/>
          <w:bCs/>
          <w:kern w:val="0"/>
          <w:sz w:val="24"/>
          <w:szCs w:val="24"/>
        </w:rPr>
        <w:t>（具体时间待定）</w:t>
      </w:r>
      <w:r w:rsidRPr="0049573A">
        <w:rPr>
          <w:rFonts w:ascii="宋体" w:hAnsi="宋体" w:cs="宋体"/>
          <w:kern w:val="0"/>
          <w:sz w:val="24"/>
          <w:szCs w:val="24"/>
        </w:rPr>
        <w:t xml:space="preserve"> </w:t>
      </w:r>
    </w:p>
    <w:p w:rsidR="00A33F41" w:rsidRPr="0049573A" w:rsidRDefault="00A33F41">
      <w:pPr>
        <w:widowControl/>
        <w:spacing w:line="420" w:lineRule="atLeast"/>
        <w:ind w:firstLine="480"/>
        <w:rPr>
          <w:rFonts w:ascii="Arial" w:hAnsi="Arial" w:cs="Arial"/>
          <w:kern w:val="0"/>
        </w:rPr>
      </w:pPr>
      <w:r w:rsidRPr="0049573A">
        <w:rPr>
          <w:rFonts w:ascii="宋体" w:hAnsi="宋体" w:cs="宋体"/>
          <w:kern w:val="0"/>
          <w:sz w:val="24"/>
          <w:szCs w:val="24"/>
        </w:rPr>
        <w:t>2.</w:t>
      </w:r>
      <w:r w:rsidRPr="0049573A">
        <w:rPr>
          <w:rFonts w:ascii="宋体" w:hAnsi="宋体" w:cs="宋体" w:hint="eastAsia"/>
          <w:kern w:val="0"/>
          <w:sz w:val="24"/>
          <w:szCs w:val="24"/>
        </w:rPr>
        <w:t>会议地点：山东省泰安市</w:t>
      </w:r>
      <w:r w:rsidRPr="0049573A">
        <w:rPr>
          <w:rFonts w:ascii="宋体" w:hAnsi="宋体" w:cs="宋体"/>
          <w:kern w:val="0"/>
          <w:sz w:val="24"/>
          <w:szCs w:val="24"/>
        </w:rPr>
        <w:t>*****</w:t>
      </w:r>
      <w:r w:rsidRPr="0049573A">
        <w:rPr>
          <w:rFonts w:ascii="宋体" w:hAnsi="宋体" w:cs="宋体" w:hint="eastAsia"/>
          <w:kern w:val="0"/>
          <w:sz w:val="24"/>
          <w:szCs w:val="24"/>
        </w:rPr>
        <w:t>酒店</w:t>
      </w:r>
    </w:p>
    <w:p w:rsidR="00A33F41" w:rsidRPr="0049573A" w:rsidRDefault="00A33F41">
      <w:pPr>
        <w:widowControl/>
        <w:spacing w:line="420" w:lineRule="atLeast"/>
        <w:ind w:firstLine="480"/>
        <w:rPr>
          <w:rFonts w:ascii="Arial" w:hAnsi="Arial" w:cs="Arial"/>
          <w:kern w:val="0"/>
        </w:rPr>
      </w:pPr>
      <w:r w:rsidRPr="0049573A">
        <w:rPr>
          <w:rFonts w:ascii="宋体" w:hAnsi="宋体" w:cs="宋体"/>
          <w:kern w:val="0"/>
          <w:sz w:val="24"/>
          <w:szCs w:val="24"/>
        </w:rPr>
        <w:t>3.</w:t>
      </w:r>
      <w:r w:rsidRPr="0049573A">
        <w:rPr>
          <w:rFonts w:ascii="宋体" w:hAnsi="宋体" w:cs="宋体" w:hint="eastAsia"/>
          <w:kern w:val="0"/>
          <w:sz w:val="24"/>
          <w:szCs w:val="24"/>
        </w:rPr>
        <w:t>参会人员：全国高等农林院校思想政治理论教学科研机构负责人，相关领导、专家、学者及论文作者等。</w:t>
      </w:r>
    </w:p>
    <w:p w:rsidR="00A33F41" w:rsidRPr="0049573A" w:rsidRDefault="00A33F41">
      <w:pPr>
        <w:widowControl/>
        <w:spacing w:line="420" w:lineRule="atLeast"/>
        <w:ind w:firstLine="480"/>
        <w:rPr>
          <w:rFonts w:ascii="Arial" w:hAnsi="Arial" w:cs="Arial"/>
          <w:kern w:val="0"/>
        </w:rPr>
      </w:pPr>
      <w:r w:rsidRPr="0049573A">
        <w:rPr>
          <w:rFonts w:ascii="宋体" w:hAnsi="宋体" w:cs="宋体"/>
          <w:kern w:val="0"/>
          <w:sz w:val="24"/>
          <w:szCs w:val="24"/>
        </w:rPr>
        <w:t>4.</w:t>
      </w:r>
      <w:r w:rsidRPr="0049573A">
        <w:rPr>
          <w:rFonts w:ascii="宋体" w:hAnsi="宋体" w:cs="宋体" w:hint="eastAsia"/>
          <w:kern w:val="0"/>
          <w:sz w:val="24"/>
          <w:szCs w:val="24"/>
        </w:rPr>
        <w:t>主要议程：（</w:t>
      </w:r>
      <w:r w:rsidRPr="0049573A">
        <w:rPr>
          <w:rFonts w:ascii="宋体" w:hAnsi="宋体" w:cs="宋体"/>
          <w:kern w:val="0"/>
          <w:sz w:val="24"/>
          <w:szCs w:val="24"/>
        </w:rPr>
        <w:t>1</w:t>
      </w:r>
      <w:r w:rsidRPr="0049573A">
        <w:rPr>
          <w:rFonts w:ascii="宋体" w:hAnsi="宋体" w:cs="宋体" w:hint="eastAsia"/>
          <w:kern w:val="0"/>
          <w:sz w:val="24"/>
          <w:szCs w:val="24"/>
        </w:rPr>
        <w:t>）教育部社科司领导讲话；（</w:t>
      </w:r>
      <w:r w:rsidRPr="0049573A">
        <w:rPr>
          <w:rFonts w:ascii="宋体" w:hAnsi="宋体" w:cs="宋体"/>
          <w:kern w:val="0"/>
          <w:sz w:val="24"/>
          <w:szCs w:val="24"/>
        </w:rPr>
        <w:t>2</w:t>
      </w:r>
      <w:r w:rsidRPr="0049573A">
        <w:rPr>
          <w:rFonts w:ascii="宋体" w:hAnsi="宋体" w:cs="宋体" w:hint="eastAsia"/>
          <w:kern w:val="0"/>
          <w:sz w:val="24"/>
          <w:szCs w:val="24"/>
        </w:rPr>
        <w:t>）专家学者专题学术报告；（</w:t>
      </w:r>
      <w:r w:rsidRPr="0049573A">
        <w:rPr>
          <w:rFonts w:ascii="宋体" w:hAnsi="宋体" w:cs="宋体"/>
          <w:kern w:val="0"/>
          <w:sz w:val="24"/>
          <w:szCs w:val="24"/>
        </w:rPr>
        <w:t>3</w:t>
      </w:r>
      <w:r w:rsidRPr="0049573A">
        <w:rPr>
          <w:rFonts w:ascii="宋体" w:hAnsi="宋体" w:cs="宋体" w:hint="eastAsia"/>
          <w:kern w:val="0"/>
          <w:sz w:val="24"/>
          <w:szCs w:val="24"/>
        </w:rPr>
        <w:t>）小组讨论；（</w:t>
      </w:r>
      <w:r w:rsidRPr="0049573A">
        <w:rPr>
          <w:rFonts w:ascii="宋体" w:hAnsi="宋体" w:cs="宋体"/>
          <w:kern w:val="0"/>
          <w:sz w:val="24"/>
          <w:szCs w:val="24"/>
        </w:rPr>
        <w:t>4</w:t>
      </w:r>
      <w:r w:rsidRPr="0049573A">
        <w:rPr>
          <w:rFonts w:ascii="宋体" w:hAnsi="宋体" w:cs="宋体" w:hint="eastAsia"/>
          <w:kern w:val="0"/>
          <w:sz w:val="24"/>
          <w:szCs w:val="24"/>
        </w:rPr>
        <w:t>）大会交流；（</w:t>
      </w:r>
      <w:r w:rsidRPr="0049573A">
        <w:rPr>
          <w:rFonts w:ascii="宋体" w:hAnsi="宋体" w:cs="宋体"/>
          <w:kern w:val="0"/>
          <w:sz w:val="24"/>
          <w:szCs w:val="24"/>
        </w:rPr>
        <w:t>5</w:t>
      </w:r>
      <w:r w:rsidRPr="0049573A">
        <w:rPr>
          <w:rFonts w:ascii="宋体" w:hAnsi="宋体" w:cs="宋体" w:hint="eastAsia"/>
          <w:kern w:val="0"/>
          <w:sz w:val="24"/>
          <w:szCs w:val="24"/>
        </w:rPr>
        <w:t>）优秀论文评选颁奖；（</w:t>
      </w:r>
      <w:r w:rsidRPr="0049573A">
        <w:rPr>
          <w:rFonts w:ascii="宋体" w:hAnsi="宋体" w:cs="宋体"/>
          <w:kern w:val="0"/>
          <w:sz w:val="24"/>
          <w:szCs w:val="24"/>
        </w:rPr>
        <w:t>6</w:t>
      </w:r>
      <w:r w:rsidRPr="0049573A">
        <w:rPr>
          <w:rFonts w:ascii="宋体" w:hAnsi="宋体" w:cs="宋体" w:hint="eastAsia"/>
          <w:kern w:val="0"/>
          <w:sz w:val="24"/>
          <w:szCs w:val="24"/>
        </w:rPr>
        <w:t>）其它。</w:t>
      </w:r>
    </w:p>
    <w:p w:rsidR="00A33F41" w:rsidRPr="0049573A" w:rsidRDefault="00A33F41">
      <w:pPr>
        <w:widowControl/>
        <w:spacing w:line="420" w:lineRule="atLeast"/>
        <w:rPr>
          <w:rFonts w:ascii="Arial" w:hAnsi="Arial" w:cs="Arial"/>
          <w:kern w:val="0"/>
        </w:rPr>
      </w:pPr>
      <w:r w:rsidRPr="0049573A">
        <w:rPr>
          <w:rFonts w:ascii="宋体" w:hAnsi="宋体" w:cs="宋体" w:hint="eastAsia"/>
          <w:b/>
          <w:bCs/>
          <w:kern w:val="0"/>
          <w:sz w:val="24"/>
          <w:szCs w:val="24"/>
        </w:rPr>
        <w:t>四、会务安排及相关事项</w:t>
      </w:r>
    </w:p>
    <w:p w:rsidR="00A33F41" w:rsidRPr="0049573A" w:rsidRDefault="00A33F41">
      <w:pPr>
        <w:widowControl/>
        <w:spacing w:before="100" w:beforeAutospacing="1" w:after="100" w:afterAutospacing="1" w:line="420" w:lineRule="atLeast"/>
        <w:ind w:right="-312" w:firstLine="470"/>
        <w:jc w:val="left"/>
        <w:rPr>
          <w:rFonts w:ascii="宋体"/>
          <w:kern w:val="0"/>
          <w:sz w:val="24"/>
          <w:szCs w:val="24"/>
        </w:rPr>
      </w:pPr>
      <w:r w:rsidRPr="0049573A">
        <w:rPr>
          <w:rFonts w:ascii="宋体" w:hAnsi="宋体" w:cs="宋体"/>
          <w:b/>
          <w:bCs/>
          <w:kern w:val="0"/>
          <w:sz w:val="24"/>
          <w:szCs w:val="24"/>
        </w:rPr>
        <w:lastRenderedPageBreak/>
        <w:t>1</w:t>
      </w:r>
      <w:r>
        <w:rPr>
          <w:rFonts w:ascii="宋体" w:cs="宋体"/>
          <w:b/>
          <w:bCs/>
          <w:kern w:val="0"/>
          <w:sz w:val="24"/>
          <w:szCs w:val="24"/>
        </w:rPr>
        <w:t>.</w:t>
      </w:r>
      <w:r w:rsidRPr="0049573A">
        <w:rPr>
          <w:rFonts w:ascii="宋体" w:hAnsi="宋体" w:cs="宋体" w:hint="eastAsia"/>
          <w:b/>
          <w:bCs/>
          <w:kern w:val="0"/>
          <w:sz w:val="24"/>
          <w:szCs w:val="24"/>
        </w:rPr>
        <w:t>参会确认：请以学校为单位，</w:t>
      </w:r>
      <w:r w:rsidRPr="0049573A">
        <w:rPr>
          <w:rFonts w:ascii="宋体" w:hAnsi="宋体" w:cs="宋体" w:hint="eastAsia"/>
          <w:kern w:val="0"/>
          <w:sz w:val="24"/>
          <w:szCs w:val="24"/>
        </w:rPr>
        <w:t>于</w:t>
      </w:r>
      <w:r w:rsidRPr="0049573A">
        <w:rPr>
          <w:rFonts w:ascii="宋体" w:hAnsi="宋体" w:cs="宋体"/>
          <w:kern w:val="0"/>
          <w:sz w:val="24"/>
          <w:szCs w:val="24"/>
        </w:rPr>
        <w:t>2017</w:t>
      </w:r>
      <w:r w:rsidRPr="0049573A">
        <w:rPr>
          <w:rFonts w:ascii="宋体" w:hAnsi="宋体" w:cs="宋体" w:hint="eastAsia"/>
          <w:kern w:val="0"/>
          <w:sz w:val="24"/>
          <w:szCs w:val="24"/>
        </w:rPr>
        <w:t>年</w:t>
      </w:r>
      <w:r w:rsidRPr="0049573A">
        <w:rPr>
          <w:rFonts w:ascii="宋体" w:hAnsi="宋体" w:cs="宋体"/>
          <w:kern w:val="0"/>
          <w:sz w:val="24"/>
          <w:szCs w:val="24"/>
        </w:rPr>
        <w:t>6</w:t>
      </w:r>
      <w:r w:rsidRPr="0049573A">
        <w:rPr>
          <w:rFonts w:ascii="宋体" w:hAnsi="宋体" w:cs="宋体" w:hint="eastAsia"/>
          <w:kern w:val="0"/>
          <w:sz w:val="24"/>
          <w:szCs w:val="24"/>
        </w:rPr>
        <w:t>月</w:t>
      </w:r>
      <w:r w:rsidRPr="0049573A">
        <w:rPr>
          <w:rFonts w:ascii="宋体" w:hAnsi="宋体" w:cs="宋体"/>
          <w:kern w:val="0"/>
          <w:sz w:val="24"/>
          <w:szCs w:val="24"/>
        </w:rPr>
        <w:t>30</w:t>
      </w:r>
      <w:r w:rsidRPr="0049573A">
        <w:rPr>
          <w:rFonts w:ascii="宋体" w:hAnsi="宋体" w:cs="宋体" w:hint="eastAsia"/>
          <w:kern w:val="0"/>
          <w:sz w:val="24"/>
          <w:szCs w:val="24"/>
        </w:rPr>
        <w:t>日前，</w:t>
      </w:r>
      <w:r w:rsidRPr="0049573A">
        <w:rPr>
          <w:rFonts w:ascii="宋体" w:hAnsi="宋体" w:cs="宋体" w:hint="eastAsia"/>
          <w:b/>
          <w:bCs/>
          <w:kern w:val="0"/>
          <w:sz w:val="24"/>
          <w:szCs w:val="24"/>
        </w:rPr>
        <w:t>提供参会人员的准确信息，以便会务组提前</w:t>
      </w:r>
      <w:r>
        <w:rPr>
          <w:rFonts w:ascii="宋体" w:hAnsi="宋体" w:cs="宋体" w:hint="eastAsia"/>
          <w:b/>
          <w:bCs/>
          <w:kern w:val="0"/>
          <w:sz w:val="24"/>
          <w:szCs w:val="24"/>
        </w:rPr>
        <w:t>预订酒店，</w:t>
      </w:r>
      <w:r w:rsidRPr="0049573A">
        <w:rPr>
          <w:rFonts w:ascii="宋体" w:hAnsi="宋体" w:cs="宋体" w:hint="eastAsia"/>
          <w:b/>
          <w:bCs/>
          <w:kern w:val="0"/>
          <w:sz w:val="24"/>
          <w:szCs w:val="24"/>
        </w:rPr>
        <w:t>安排接送工作。</w:t>
      </w:r>
    </w:p>
    <w:p w:rsidR="00A33F41" w:rsidRPr="0049573A" w:rsidRDefault="00A33F41" w:rsidP="005C112C">
      <w:pPr>
        <w:widowControl/>
        <w:spacing w:line="420" w:lineRule="atLeast"/>
        <w:ind w:firstLine="480"/>
        <w:rPr>
          <w:rFonts w:ascii="宋体"/>
          <w:kern w:val="0"/>
          <w:sz w:val="24"/>
          <w:szCs w:val="24"/>
        </w:rPr>
      </w:pPr>
      <w:r w:rsidRPr="0049573A">
        <w:rPr>
          <w:rFonts w:ascii="宋体" w:hAnsi="宋体" w:cs="宋体"/>
          <w:b/>
          <w:bCs/>
          <w:kern w:val="0"/>
          <w:sz w:val="24"/>
          <w:szCs w:val="24"/>
        </w:rPr>
        <w:t>2.</w:t>
      </w:r>
      <w:r w:rsidRPr="0049573A">
        <w:rPr>
          <w:rFonts w:ascii="宋体" w:hAnsi="宋体" w:cs="宋体" w:hint="eastAsia"/>
          <w:b/>
          <w:bCs/>
          <w:kern w:val="0"/>
          <w:sz w:val="24"/>
          <w:szCs w:val="24"/>
        </w:rPr>
        <w:t>参会费用：</w:t>
      </w:r>
      <w:r w:rsidRPr="0049573A">
        <w:rPr>
          <w:rFonts w:ascii="宋体" w:hAnsi="宋体" w:cs="宋体"/>
          <w:kern w:val="0"/>
          <w:sz w:val="24"/>
          <w:szCs w:val="24"/>
        </w:rPr>
        <w:t>1000</w:t>
      </w:r>
      <w:r w:rsidRPr="0049573A">
        <w:rPr>
          <w:rFonts w:ascii="宋体" w:hAnsi="宋体" w:cs="宋体" w:hint="eastAsia"/>
          <w:kern w:val="0"/>
          <w:sz w:val="24"/>
          <w:szCs w:val="24"/>
        </w:rPr>
        <w:t>元</w:t>
      </w:r>
      <w:r w:rsidRPr="0049573A">
        <w:rPr>
          <w:rFonts w:ascii="宋体" w:hAnsi="宋体" w:cs="宋体"/>
          <w:kern w:val="0"/>
          <w:sz w:val="24"/>
          <w:szCs w:val="24"/>
        </w:rPr>
        <w:t>/</w:t>
      </w:r>
      <w:r w:rsidRPr="0049573A">
        <w:rPr>
          <w:rFonts w:ascii="宋体" w:hAnsi="宋体" w:cs="宋体" w:hint="eastAsia"/>
          <w:kern w:val="0"/>
          <w:sz w:val="24"/>
          <w:szCs w:val="24"/>
        </w:rPr>
        <w:t>人（会务组将提供会务费发票），请参会代表会议报到时通过现场刷卡方式交纳。交通费、住宿费由参会代表自理。</w:t>
      </w:r>
    </w:p>
    <w:p w:rsidR="00A33F41" w:rsidRPr="00C705C4" w:rsidRDefault="00A33F41">
      <w:pPr>
        <w:widowControl/>
        <w:spacing w:line="320" w:lineRule="exact"/>
        <w:ind w:firstLine="480"/>
        <w:rPr>
          <w:rFonts w:ascii="宋体"/>
          <w:b/>
          <w:bCs/>
          <w:kern w:val="0"/>
          <w:sz w:val="24"/>
          <w:szCs w:val="24"/>
        </w:rPr>
      </w:pPr>
    </w:p>
    <w:p w:rsidR="00A33F41" w:rsidRPr="0049573A" w:rsidRDefault="00A33F41">
      <w:pPr>
        <w:widowControl/>
        <w:spacing w:line="320" w:lineRule="exact"/>
        <w:ind w:firstLine="480"/>
        <w:rPr>
          <w:rFonts w:ascii="Arial" w:hAnsi="Arial" w:cs="Arial"/>
          <w:kern w:val="0"/>
        </w:rPr>
      </w:pPr>
      <w:r w:rsidRPr="0049573A">
        <w:rPr>
          <w:rFonts w:ascii="宋体" w:hAnsi="宋体" w:cs="宋体"/>
          <w:b/>
          <w:bCs/>
          <w:kern w:val="0"/>
          <w:sz w:val="24"/>
          <w:szCs w:val="24"/>
        </w:rPr>
        <w:t>3</w:t>
      </w:r>
      <w:r>
        <w:rPr>
          <w:rFonts w:ascii="宋体" w:cs="宋体"/>
          <w:b/>
          <w:bCs/>
          <w:kern w:val="0"/>
          <w:sz w:val="24"/>
          <w:szCs w:val="24"/>
        </w:rPr>
        <w:t>.</w:t>
      </w:r>
      <w:r w:rsidRPr="0049573A">
        <w:rPr>
          <w:rFonts w:ascii="宋体" w:hAnsi="宋体" w:cs="宋体" w:hint="eastAsia"/>
          <w:b/>
          <w:bCs/>
          <w:kern w:val="0"/>
          <w:sz w:val="24"/>
          <w:szCs w:val="24"/>
        </w:rPr>
        <w:t>论文提交：</w:t>
      </w:r>
      <w:r w:rsidRPr="0049573A">
        <w:rPr>
          <w:rFonts w:ascii="宋体" w:hAnsi="宋体" w:cs="宋体"/>
          <w:b/>
          <w:bCs/>
          <w:kern w:val="0"/>
          <w:sz w:val="24"/>
          <w:szCs w:val="24"/>
        </w:rPr>
        <w:t>2017</w:t>
      </w:r>
      <w:r w:rsidRPr="0049573A">
        <w:rPr>
          <w:rFonts w:ascii="宋体" w:hAnsi="宋体" w:cs="宋体" w:hint="eastAsia"/>
          <w:b/>
          <w:bCs/>
          <w:kern w:val="0"/>
          <w:sz w:val="24"/>
          <w:szCs w:val="24"/>
        </w:rPr>
        <w:t>年</w:t>
      </w:r>
      <w:r w:rsidRPr="0049573A">
        <w:rPr>
          <w:rFonts w:ascii="宋体" w:hAnsi="宋体" w:cs="宋体"/>
          <w:b/>
          <w:bCs/>
          <w:kern w:val="0"/>
          <w:sz w:val="24"/>
          <w:szCs w:val="24"/>
        </w:rPr>
        <w:t>6</w:t>
      </w:r>
      <w:r w:rsidRPr="0049573A">
        <w:rPr>
          <w:rFonts w:ascii="宋体" w:hAnsi="宋体" w:cs="宋体" w:hint="eastAsia"/>
          <w:b/>
          <w:bCs/>
          <w:kern w:val="0"/>
          <w:sz w:val="24"/>
          <w:szCs w:val="24"/>
        </w:rPr>
        <w:t>月</w:t>
      </w:r>
      <w:r w:rsidRPr="0049573A">
        <w:rPr>
          <w:rFonts w:ascii="宋体" w:hAnsi="宋体" w:cs="宋体"/>
          <w:b/>
          <w:bCs/>
          <w:kern w:val="0"/>
          <w:sz w:val="24"/>
          <w:szCs w:val="24"/>
        </w:rPr>
        <w:t>30</w:t>
      </w:r>
      <w:r w:rsidRPr="0049573A">
        <w:rPr>
          <w:rFonts w:ascii="宋体" w:hAnsi="宋体" w:cs="宋体" w:hint="eastAsia"/>
          <w:b/>
          <w:bCs/>
          <w:kern w:val="0"/>
          <w:sz w:val="24"/>
          <w:szCs w:val="24"/>
        </w:rPr>
        <w:t>日前提交秘书组，请各院校高度重视，督促教师积极撰写论文</w:t>
      </w:r>
      <w:r w:rsidRPr="0049573A">
        <w:rPr>
          <w:rFonts w:ascii="宋体" w:hAnsi="宋体" w:cs="宋体" w:hint="eastAsia"/>
          <w:kern w:val="0"/>
          <w:sz w:val="24"/>
          <w:szCs w:val="24"/>
        </w:rPr>
        <w:t>，论文发送邮箱随后在“龙马论坛”通知。</w:t>
      </w:r>
    </w:p>
    <w:p w:rsidR="00A33F41" w:rsidRPr="0049573A" w:rsidRDefault="00A33F41">
      <w:pPr>
        <w:widowControl/>
        <w:spacing w:line="420" w:lineRule="atLeast"/>
        <w:ind w:firstLine="480"/>
        <w:jc w:val="left"/>
        <w:rPr>
          <w:rFonts w:ascii="宋体"/>
          <w:kern w:val="0"/>
          <w:sz w:val="24"/>
          <w:szCs w:val="24"/>
        </w:rPr>
      </w:pPr>
      <w:r w:rsidRPr="0049573A">
        <w:rPr>
          <w:rFonts w:ascii="宋体" w:hAnsi="宋体" w:cs="宋体" w:hint="eastAsia"/>
          <w:kern w:val="0"/>
          <w:sz w:val="24"/>
          <w:szCs w:val="24"/>
        </w:rPr>
        <w:t>秘书组联系电话：</w:t>
      </w:r>
      <w:r w:rsidRPr="0049573A">
        <w:rPr>
          <w:rFonts w:ascii="宋体" w:hAnsi="宋体" w:cs="宋体"/>
          <w:kern w:val="0"/>
          <w:sz w:val="24"/>
          <w:szCs w:val="24"/>
        </w:rPr>
        <w:t>0538-8248565</w:t>
      </w:r>
      <w:r w:rsidRPr="0049573A">
        <w:rPr>
          <w:rFonts w:ascii="宋体"/>
          <w:kern w:val="0"/>
          <w:sz w:val="24"/>
          <w:szCs w:val="24"/>
        </w:rPr>
        <w:t> </w:t>
      </w:r>
      <w:r w:rsidRPr="0049573A">
        <w:rPr>
          <w:rFonts w:ascii="宋体" w:hAnsi="宋体" w:cs="宋体"/>
          <w:kern w:val="0"/>
          <w:sz w:val="24"/>
          <w:szCs w:val="24"/>
        </w:rPr>
        <w:t xml:space="preserve">    </w:t>
      </w:r>
      <w:r w:rsidRPr="0049573A">
        <w:rPr>
          <w:rFonts w:ascii="宋体" w:hAnsi="宋体" w:cs="宋体" w:hint="eastAsia"/>
          <w:kern w:val="0"/>
          <w:sz w:val="24"/>
          <w:szCs w:val="24"/>
        </w:rPr>
        <w:t>联系人：孙巧峰</w:t>
      </w:r>
      <w:r w:rsidRPr="0049573A">
        <w:rPr>
          <w:rFonts w:ascii="宋体" w:hAnsi="宋体" w:cs="宋体"/>
          <w:kern w:val="0"/>
          <w:sz w:val="24"/>
          <w:szCs w:val="24"/>
        </w:rPr>
        <w:t xml:space="preserve">  </w:t>
      </w:r>
      <w:r w:rsidRPr="0049573A">
        <w:rPr>
          <w:rFonts w:ascii="宋体" w:hAnsi="宋体" w:cs="宋体" w:hint="eastAsia"/>
          <w:kern w:val="0"/>
          <w:sz w:val="24"/>
          <w:szCs w:val="24"/>
        </w:rPr>
        <w:t>苏琳</w:t>
      </w:r>
    </w:p>
    <w:p w:rsidR="00A33F41" w:rsidRPr="0049573A" w:rsidRDefault="00A33F41">
      <w:pPr>
        <w:widowControl/>
        <w:spacing w:line="420" w:lineRule="atLeast"/>
        <w:ind w:firstLine="480"/>
        <w:jc w:val="left"/>
        <w:rPr>
          <w:rFonts w:ascii="Arial" w:hAnsi="Arial" w:cs="Arial"/>
          <w:kern w:val="0"/>
        </w:rPr>
      </w:pPr>
      <w:r w:rsidRPr="0049573A">
        <w:rPr>
          <w:rFonts w:ascii="宋体" w:hAnsi="宋体" w:cs="宋体" w:hint="eastAsia"/>
          <w:kern w:val="0"/>
          <w:sz w:val="24"/>
          <w:szCs w:val="24"/>
        </w:rPr>
        <w:t>邮箱：</w:t>
      </w:r>
      <w:hyperlink r:id="rId8" w:history="1">
        <w:r w:rsidRPr="0049573A">
          <w:rPr>
            <w:rStyle w:val="a3"/>
            <w:rFonts w:ascii="宋体" w:hAnsi="宋体" w:cs="宋体"/>
            <w:color w:val="auto"/>
            <w:kern w:val="0"/>
            <w:sz w:val="24"/>
            <w:szCs w:val="24"/>
          </w:rPr>
          <w:t>mkszy@sdau.edu.cn</w:t>
        </w:r>
      </w:hyperlink>
      <w:r w:rsidRPr="0049573A">
        <w:rPr>
          <w:rFonts w:ascii="宋体" w:hAnsi="宋体" w:cs="宋体"/>
          <w:kern w:val="0"/>
          <w:sz w:val="24"/>
          <w:szCs w:val="24"/>
        </w:rPr>
        <w:t xml:space="preserve">   </w:t>
      </w:r>
      <w:hyperlink r:id="rId9" w:history="1">
        <w:r w:rsidRPr="0049573A">
          <w:rPr>
            <w:rStyle w:val="a3"/>
            <w:rFonts w:ascii="宋体" w:hAnsi="宋体" w:cs="宋体"/>
            <w:color w:val="auto"/>
            <w:kern w:val="0"/>
            <w:sz w:val="24"/>
            <w:szCs w:val="24"/>
          </w:rPr>
          <w:t>qfsun@sdau.edu.cn</w:t>
        </w:r>
      </w:hyperlink>
      <w:r w:rsidRPr="0049573A">
        <w:rPr>
          <w:rFonts w:ascii="宋体" w:hAnsi="宋体" w:cs="宋体"/>
          <w:kern w:val="0"/>
          <w:sz w:val="24"/>
          <w:szCs w:val="24"/>
        </w:rPr>
        <w:t xml:space="preserve"> </w:t>
      </w:r>
    </w:p>
    <w:p w:rsidR="00A33F41" w:rsidRPr="0049573A" w:rsidRDefault="00A33F41">
      <w:pPr>
        <w:widowControl/>
        <w:spacing w:line="420" w:lineRule="atLeast"/>
        <w:ind w:firstLine="480"/>
        <w:jc w:val="left"/>
        <w:rPr>
          <w:rFonts w:ascii="Arial" w:hAnsi="Arial" w:cs="Arial"/>
          <w:kern w:val="0"/>
        </w:rPr>
      </w:pPr>
      <w:r w:rsidRPr="0049573A">
        <w:rPr>
          <w:rFonts w:ascii="宋体" w:hAnsi="宋体" w:cs="宋体" w:hint="eastAsia"/>
          <w:kern w:val="0"/>
          <w:sz w:val="24"/>
          <w:szCs w:val="24"/>
        </w:rPr>
        <w:t>通讯地址：山东省泰安市岱宗大街</w:t>
      </w:r>
      <w:r w:rsidRPr="0049573A">
        <w:rPr>
          <w:rFonts w:ascii="宋体" w:hAnsi="宋体" w:cs="宋体"/>
          <w:kern w:val="0"/>
          <w:sz w:val="24"/>
          <w:szCs w:val="24"/>
        </w:rPr>
        <w:t>61</w:t>
      </w:r>
      <w:r w:rsidRPr="0049573A">
        <w:rPr>
          <w:rFonts w:ascii="宋体" w:hAnsi="宋体" w:cs="宋体" w:hint="eastAsia"/>
          <w:kern w:val="0"/>
          <w:sz w:val="24"/>
          <w:szCs w:val="24"/>
        </w:rPr>
        <w:t>号山东农业大学马克思主义学院</w:t>
      </w:r>
    </w:p>
    <w:p w:rsidR="00A33F41" w:rsidRPr="0049573A" w:rsidRDefault="00A33F41">
      <w:pPr>
        <w:widowControl/>
        <w:spacing w:line="420" w:lineRule="atLeast"/>
        <w:ind w:firstLine="480"/>
        <w:jc w:val="left"/>
        <w:rPr>
          <w:rFonts w:ascii="Arial" w:hAnsi="Arial" w:cs="Arial"/>
          <w:kern w:val="0"/>
        </w:rPr>
      </w:pPr>
      <w:r w:rsidRPr="0049573A">
        <w:rPr>
          <w:rFonts w:ascii="宋体" w:hAnsi="宋体" w:cs="宋体" w:hint="eastAsia"/>
          <w:kern w:val="0"/>
          <w:sz w:val="24"/>
          <w:szCs w:val="24"/>
        </w:rPr>
        <w:t>邮编：</w:t>
      </w:r>
      <w:r w:rsidRPr="0049573A">
        <w:rPr>
          <w:rFonts w:ascii="宋体" w:hAnsi="宋体" w:cs="宋体"/>
          <w:kern w:val="0"/>
          <w:sz w:val="24"/>
          <w:szCs w:val="24"/>
        </w:rPr>
        <w:t>271018</w:t>
      </w:r>
    </w:p>
    <w:p w:rsidR="00A33F41" w:rsidRDefault="00A33F41">
      <w:pPr>
        <w:widowControl/>
        <w:spacing w:line="420" w:lineRule="atLeast"/>
        <w:ind w:firstLine="480"/>
        <w:jc w:val="left"/>
        <w:rPr>
          <w:rFonts w:ascii="宋体"/>
          <w:b/>
          <w:bCs/>
          <w:kern w:val="0"/>
          <w:sz w:val="24"/>
          <w:szCs w:val="24"/>
        </w:rPr>
      </w:pPr>
    </w:p>
    <w:p w:rsidR="00A33F41" w:rsidRPr="0049573A" w:rsidRDefault="00A33F41">
      <w:pPr>
        <w:widowControl/>
        <w:spacing w:line="420" w:lineRule="atLeast"/>
        <w:ind w:firstLine="480"/>
        <w:jc w:val="left"/>
        <w:rPr>
          <w:rFonts w:ascii="Arial" w:hAnsi="Arial" w:cs="Arial"/>
          <w:kern w:val="0"/>
        </w:rPr>
      </w:pPr>
      <w:r w:rsidRPr="0049573A">
        <w:rPr>
          <w:rFonts w:ascii="宋体" w:hAnsi="宋体" w:cs="宋体" w:hint="eastAsia"/>
          <w:b/>
          <w:bCs/>
          <w:kern w:val="0"/>
          <w:sz w:val="24"/>
          <w:szCs w:val="24"/>
        </w:rPr>
        <w:t>文稿基本要求如下：</w:t>
      </w:r>
    </w:p>
    <w:p w:rsidR="00A33F41" w:rsidRPr="0049573A" w:rsidRDefault="00A33F41">
      <w:pPr>
        <w:widowControl/>
        <w:spacing w:line="420" w:lineRule="atLeast"/>
        <w:ind w:firstLine="480"/>
        <w:jc w:val="left"/>
        <w:rPr>
          <w:rFonts w:ascii="Arial" w:hAnsi="Arial" w:cs="Arial"/>
          <w:kern w:val="0"/>
        </w:rPr>
      </w:pPr>
      <w:r w:rsidRPr="0049573A">
        <w:rPr>
          <w:rFonts w:ascii="宋体" w:hAnsi="宋体" w:cs="宋体" w:hint="eastAsia"/>
          <w:kern w:val="0"/>
          <w:sz w:val="24"/>
          <w:szCs w:val="24"/>
        </w:rPr>
        <w:t>①题目：正标题宋体小三号加粗，副标题楷体小三号。</w:t>
      </w:r>
    </w:p>
    <w:p w:rsidR="00A33F41" w:rsidRPr="0049573A" w:rsidRDefault="00A33F41">
      <w:pPr>
        <w:widowControl/>
        <w:spacing w:line="420" w:lineRule="atLeast"/>
        <w:ind w:firstLine="480"/>
        <w:jc w:val="left"/>
        <w:rPr>
          <w:rFonts w:ascii="Arial" w:hAnsi="Arial" w:cs="Arial"/>
          <w:kern w:val="0"/>
        </w:rPr>
      </w:pPr>
      <w:r w:rsidRPr="0049573A">
        <w:rPr>
          <w:rFonts w:ascii="宋体" w:hAnsi="宋体" w:cs="宋体" w:hint="eastAsia"/>
          <w:kern w:val="0"/>
          <w:sz w:val="24"/>
          <w:szCs w:val="24"/>
        </w:rPr>
        <w:t>②作者：宋体小三号右上角加注</w:t>
      </w:r>
      <w:r w:rsidRPr="0049573A">
        <w:rPr>
          <w:rFonts w:ascii="宋体" w:hAnsi="宋体" w:cs="宋体"/>
          <w:kern w:val="0"/>
          <w:sz w:val="24"/>
          <w:szCs w:val="24"/>
        </w:rPr>
        <w:t xml:space="preserve"> 1</w:t>
      </w:r>
      <w:r w:rsidRPr="0049573A">
        <w:rPr>
          <w:rFonts w:ascii="宋体" w:hAnsi="宋体" w:cs="宋体" w:hint="eastAsia"/>
          <w:kern w:val="0"/>
          <w:sz w:val="24"/>
          <w:szCs w:val="24"/>
        </w:rPr>
        <w:t>页下注介绍：姓名（</w:t>
      </w:r>
      <w:r w:rsidRPr="0049573A">
        <w:rPr>
          <w:rFonts w:ascii="宋体" w:hAnsi="宋体" w:cs="宋体"/>
          <w:kern w:val="0"/>
          <w:sz w:val="24"/>
          <w:szCs w:val="24"/>
        </w:rPr>
        <w:t>19——</w:t>
      </w:r>
      <w:r w:rsidRPr="0049573A">
        <w:rPr>
          <w:rFonts w:ascii="宋体" w:hAnsi="宋体" w:cs="宋体" w:hint="eastAsia"/>
          <w:kern w:val="0"/>
          <w:sz w:val="24"/>
          <w:szCs w:val="24"/>
        </w:rPr>
        <w:t>），性别、学位、学校（学院、部）、职称、主要研究方向。</w:t>
      </w:r>
    </w:p>
    <w:p w:rsidR="00A33F41" w:rsidRPr="0049573A" w:rsidRDefault="00A33F41">
      <w:pPr>
        <w:widowControl/>
        <w:spacing w:line="420" w:lineRule="atLeast"/>
        <w:ind w:firstLine="480"/>
        <w:jc w:val="left"/>
        <w:rPr>
          <w:rFonts w:ascii="Arial" w:hAnsi="Arial" w:cs="Arial"/>
          <w:kern w:val="0"/>
        </w:rPr>
      </w:pPr>
      <w:r w:rsidRPr="0049573A">
        <w:rPr>
          <w:rFonts w:ascii="宋体" w:hAnsi="宋体" w:cs="宋体" w:hint="eastAsia"/>
          <w:kern w:val="0"/>
          <w:sz w:val="24"/>
          <w:szCs w:val="24"/>
        </w:rPr>
        <w:t>③摘要：楷体小四号，行距固定值</w:t>
      </w:r>
      <w:r w:rsidRPr="0049573A">
        <w:rPr>
          <w:rFonts w:ascii="宋体" w:hAnsi="宋体" w:cs="宋体"/>
          <w:kern w:val="0"/>
          <w:sz w:val="24"/>
          <w:szCs w:val="24"/>
        </w:rPr>
        <w:t>21</w:t>
      </w:r>
      <w:r w:rsidRPr="0049573A">
        <w:rPr>
          <w:rFonts w:ascii="宋体" w:hAnsi="宋体" w:cs="宋体" w:hint="eastAsia"/>
          <w:kern w:val="0"/>
          <w:sz w:val="24"/>
          <w:szCs w:val="24"/>
        </w:rPr>
        <w:t>，</w:t>
      </w:r>
      <w:r w:rsidRPr="0049573A">
        <w:rPr>
          <w:rFonts w:ascii="宋体" w:hAnsi="宋体" w:cs="宋体"/>
          <w:kern w:val="0"/>
          <w:sz w:val="24"/>
          <w:szCs w:val="24"/>
        </w:rPr>
        <w:t>200</w:t>
      </w:r>
      <w:r w:rsidRPr="0049573A">
        <w:rPr>
          <w:rFonts w:ascii="宋体" w:hAnsi="宋体" w:cs="宋体" w:hint="eastAsia"/>
          <w:kern w:val="0"/>
          <w:sz w:val="24"/>
          <w:szCs w:val="24"/>
        </w:rPr>
        <w:t>字以内。关键词：</w:t>
      </w:r>
      <w:r w:rsidRPr="0049573A">
        <w:rPr>
          <w:rFonts w:ascii="宋体" w:hAnsi="宋体" w:cs="宋体"/>
          <w:kern w:val="0"/>
          <w:sz w:val="24"/>
          <w:szCs w:val="24"/>
        </w:rPr>
        <w:t>3-5</w:t>
      </w:r>
      <w:r w:rsidRPr="0049573A">
        <w:rPr>
          <w:rFonts w:ascii="宋体" w:hAnsi="宋体" w:cs="宋体" w:hint="eastAsia"/>
          <w:kern w:val="0"/>
          <w:sz w:val="24"/>
          <w:szCs w:val="24"/>
        </w:rPr>
        <w:t>个，字体字号同摘要。</w:t>
      </w:r>
    </w:p>
    <w:p w:rsidR="00A33F41" w:rsidRPr="0049573A" w:rsidRDefault="00A33F41">
      <w:pPr>
        <w:widowControl/>
        <w:spacing w:line="420" w:lineRule="atLeast"/>
        <w:ind w:firstLine="480"/>
        <w:jc w:val="left"/>
        <w:rPr>
          <w:rFonts w:ascii="Arial" w:hAnsi="Arial" w:cs="Arial"/>
          <w:kern w:val="0"/>
        </w:rPr>
      </w:pPr>
      <w:r w:rsidRPr="0049573A">
        <w:rPr>
          <w:rFonts w:ascii="宋体" w:hAnsi="宋体" w:cs="宋体" w:hint="eastAsia"/>
          <w:kern w:val="0"/>
          <w:sz w:val="24"/>
          <w:szCs w:val="24"/>
        </w:rPr>
        <w:t>④正文：宋体小四号，行距固定值</w:t>
      </w:r>
      <w:r w:rsidRPr="0049573A">
        <w:rPr>
          <w:rFonts w:ascii="宋体" w:hAnsi="宋体" w:cs="宋体"/>
          <w:kern w:val="0"/>
          <w:sz w:val="24"/>
          <w:szCs w:val="24"/>
        </w:rPr>
        <w:t>21</w:t>
      </w:r>
      <w:r w:rsidRPr="0049573A">
        <w:rPr>
          <w:rFonts w:ascii="宋体" w:hAnsi="宋体" w:cs="宋体" w:hint="eastAsia"/>
          <w:kern w:val="0"/>
          <w:sz w:val="24"/>
          <w:szCs w:val="24"/>
        </w:rPr>
        <w:t>，正文引文以参考文献方式显示，按先后顺序在文中相应位置右上角用</w:t>
      </w:r>
      <w:r w:rsidRPr="0049573A">
        <w:rPr>
          <w:rFonts w:ascii="宋体" w:hAnsi="宋体" w:cs="宋体"/>
          <w:kern w:val="0"/>
          <w:sz w:val="24"/>
          <w:szCs w:val="24"/>
        </w:rPr>
        <w:t>[1]</w:t>
      </w:r>
      <w:r w:rsidRPr="0049573A">
        <w:rPr>
          <w:rFonts w:ascii="宋体" w:hAnsi="宋体" w:cs="宋体" w:hint="eastAsia"/>
          <w:kern w:val="0"/>
          <w:sz w:val="24"/>
          <w:szCs w:val="24"/>
        </w:rPr>
        <w:t>…标注，并与文后参考文献序号一致；正文中未标序号但属于主要参考文献的列于</w:t>
      </w:r>
      <w:r w:rsidRPr="0049573A">
        <w:rPr>
          <w:rFonts w:ascii="宋体" w:hAnsi="宋体" w:cs="宋体"/>
          <w:kern w:val="0"/>
          <w:sz w:val="24"/>
          <w:szCs w:val="24"/>
        </w:rPr>
        <w:t>[1]</w:t>
      </w:r>
      <w:r w:rsidRPr="0049573A">
        <w:rPr>
          <w:rFonts w:ascii="宋体" w:hAnsi="宋体" w:cs="宋体" w:hint="eastAsia"/>
          <w:kern w:val="0"/>
          <w:sz w:val="24"/>
          <w:szCs w:val="24"/>
        </w:rPr>
        <w:t>…后。</w:t>
      </w:r>
    </w:p>
    <w:p w:rsidR="00A33F41" w:rsidRPr="0049573A" w:rsidRDefault="00A33F41">
      <w:pPr>
        <w:widowControl/>
        <w:spacing w:line="420" w:lineRule="atLeast"/>
        <w:ind w:firstLine="480"/>
        <w:jc w:val="left"/>
        <w:rPr>
          <w:rFonts w:ascii="Arial" w:hAnsi="Arial" w:cs="Arial"/>
          <w:kern w:val="0"/>
        </w:rPr>
      </w:pPr>
      <w:r w:rsidRPr="0049573A">
        <w:rPr>
          <w:rFonts w:ascii="宋体" w:hAnsi="宋体" w:cs="宋体" w:hint="eastAsia"/>
          <w:kern w:val="0"/>
          <w:sz w:val="24"/>
          <w:szCs w:val="24"/>
        </w:rPr>
        <w:t>⑤参考文献：期刊</w:t>
      </w:r>
      <w:r w:rsidRPr="0049573A">
        <w:rPr>
          <w:rFonts w:ascii="宋体" w:hAnsi="宋体" w:cs="宋体"/>
          <w:kern w:val="0"/>
          <w:sz w:val="24"/>
          <w:szCs w:val="24"/>
        </w:rPr>
        <w:t xml:space="preserve"> [</w:t>
      </w:r>
      <w:r w:rsidRPr="0049573A">
        <w:rPr>
          <w:rFonts w:ascii="宋体" w:hAnsi="宋体" w:cs="宋体" w:hint="eastAsia"/>
          <w:kern w:val="0"/>
          <w:sz w:val="24"/>
          <w:szCs w:val="24"/>
        </w:rPr>
        <w:t>序号</w:t>
      </w:r>
      <w:r w:rsidRPr="0049573A">
        <w:rPr>
          <w:rFonts w:ascii="宋体" w:hAnsi="宋体" w:cs="宋体"/>
          <w:kern w:val="0"/>
          <w:sz w:val="24"/>
          <w:szCs w:val="24"/>
        </w:rPr>
        <w:t>]</w:t>
      </w:r>
      <w:r w:rsidRPr="0049573A">
        <w:rPr>
          <w:rFonts w:ascii="宋体" w:hAnsi="宋体" w:cs="宋体" w:hint="eastAsia"/>
          <w:kern w:val="0"/>
          <w:sz w:val="24"/>
          <w:szCs w:val="24"/>
        </w:rPr>
        <w:t>作者</w:t>
      </w:r>
      <w:r w:rsidRPr="0049573A">
        <w:rPr>
          <w:rFonts w:ascii="宋体" w:cs="宋体"/>
          <w:kern w:val="0"/>
          <w:sz w:val="24"/>
          <w:szCs w:val="24"/>
        </w:rPr>
        <w:t>.</w:t>
      </w:r>
      <w:r w:rsidRPr="0049573A">
        <w:rPr>
          <w:rFonts w:ascii="宋体" w:hAnsi="宋体" w:cs="宋体" w:hint="eastAsia"/>
          <w:kern w:val="0"/>
          <w:sz w:val="24"/>
          <w:szCs w:val="24"/>
        </w:rPr>
        <w:t>文题</w:t>
      </w:r>
      <w:r w:rsidRPr="0049573A">
        <w:rPr>
          <w:rFonts w:ascii="宋体" w:hAnsi="宋体" w:cs="宋体"/>
          <w:kern w:val="0"/>
          <w:sz w:val="24"/>
          <w:szCs w:val="24"/>
        </w:rPr>
        <w:t>[J].</w:t>
      </w:r>
      <w:r w:rsidRPr="0049573A">
        <w:rPr>
          <w:rFonts w:ascii="宋体" w:hAnsi="宋体" w:cs="宋体" w:hint="eastAsia"/>
          <w:kern w:val="0"/>
          <w:sz w:val="24"/>
          <w:szCs w:val="24"/>
        </w:rPr>
        <w:t>刊名</w:t>
      </w:r>
      <w:r w:rsidRPr="0049573A">
        <w:rPr>
          <w:rFonts w:ascii="宋体" w:cs="宋体"/>
          <w:kern w:val="0"/>
          <w:sz w:val="24"/>
          <w:szCs w:val="24"/>
        </w:rPr>
        <w:t>,</w:t>
      </w:r>
      <w:r w:rsidRPr="0049573A">
        <w:rPr>
          <w:rFonts w:ascii="宋体" w:hAnsi="宋体" w:cs="宋体" w:hint="eastAsia"/>
          <w:kern w:val="0"/>
          <w:sz w:val="24"/>
          <w:szCs w:val="24"/>
        </w:rPr>
        <w:t>年</w:t>
      </w:r>
      <w:r w:rsidRPr="0049573A">
        <w:rPr>
          <w:rFonts w:ascii="宋体" w:cs="宋体"/>
          <w:kern w:val="0"/>
          <w:sz w:val="24"/>
          <w:szCs w:val="24"/>
        </w:rPr>
        <w:t>,</w:t>
      </w:r>
      <w:r w:rsidRPr="0049573A">
        <w:rPr>
          <w:rFonts w:ascii="宋体" w:hAnsi="宋体" w:cs="宋体" w:hint="eastAsia"/>
          <w:kern w:val="0"/>
          <w:sz w:val="24"/>
          <w:szCs w:val="24"/>
        </w:rPr>
        <w:t>卷</w:t>
      </w:r>
      <w:r w:rsidRPr="0049573A">
        <w:rPr>
          <w:rFonts w:ascii="宋体" w:hAnsi="宋体" w:cs="宋体"/>
          <w:kern w:val="0"/>
          <w:sz w:val="24"/>
          <w:szCs w:val="24"/>
        </w:rPr>
        <w:t>(</w:t>
      </w:r>
      <w:r w:rsidRPr="0049573A">
        <w:rPr>
          <w:rFonts w:ascii="宋体" w:hAnsi="宋体" w:cs="宋体" w:hint="eastAsia"/>
          <w:kern w:val="0"/>
          <w:sz w:val="24"/>
          <w:szCs w:val="24"/>
        </w:rPr>
        <w:t>期</w:t>
      </w:r>
      <w:r w:rsidRPr="0049573A">
        <w:rPr>
          <w:rFonts w:ascii="宋体" w:hAnsi="宋体" w:cs="宋体"/>
          <w:kern w:val="0"/>
          <w:sz w:val="24"/>
          <w:szCs w:val="24"/>
        </w:rPr>
        <w:t>):</w:t>
      </w:r>
      <w:r w:rsidRPr="0049573A">
        <w:rPr>
          <w:rFonts w:ascii="宋体" w:hAnsi="宋体" w:cs="宋体" w:hint="eastAsia"/>
          <w:kern w:val="0"/>
          <w:sz w:val="24"/>
          <w:szCs w:val="24"/>
        </w:rPr>
        <w:t>起止页码；报纸</w:t>
      </w:r>
      <w:r w:rsidRPr="0049573A">
        <w:rPr>
          <w:rFonts w:ascii="宋体" w:hAnsi="宋体" w:cs="宋体"/>
          <w:kern w:val="0"/>
          <w:sz w:val="24"/>
          <w:szCs w:val="24"/>
        </w:rPr>
        <w:t xml:space="preserve"> [</w:t>
      </w:r>
      <w:r w:rsidRPr="0049573A">
        <w:rPr>
          <w:rFonts w:ascii="宋体" w:hAnsi="宋体" w:cs="宋体" w:hint="eastAsia"/>
          <w:kern w:val="0"/>
          <w:sz w:val="24"/>
          <w:szCs w:val="24"/>
        </w:rPr>
        <w:t>序号</w:t>
      </w:r>
      <w:r w:rsidRPr="0049573A">
        <w:rPr>
          <w:rFonts w:ascii="宋体" w:hAnsi="宋体" w:cs="宋体"/>
          <w:kern w:val="0"/>
          <w:sz w:val="24"/>
          <w:szCs w:val="24"/>
        </w:rPr>
        <w:t>]</w:t>
      </w:r>
      <w:r w:rsidRPr="0049573A">
        <w:rPr>
          <w:rFonts w:ascii="宋体" w:hAnsi="宋体" w:cs="宋体" w:hint="eastAsia"/>
          <w:kern w:val="0"/>
          <w:sz w:val="24"/>
          <w:szCs w:val="24"/>
        </w:rPr>
        <w:t>作者</w:t>
      </w:r>
      <w:r w:rsidRPr="0049573A">
        <w:rPr>
          <w:rFonts w:ascii="宋体" w:cs="宋体"/>
          <w:kern w:val="0"/>
          <w:sz w:val="24"/>
          <w:szCs w:val="24"/>
        </w:rPr>
        <w:t>.</w:t>
      </w:r>
      <w:r w:rsidRPr="0049573A">
        <w:rPr>
          <w:rFonts w:ascii="宋体" w:hAnsi="宋体" w:cs="宋体" w:hint="eastAsia"/>
          <w:kern w:val="0"/>
          <w:sz w:val="24"/>
          <w:szCs w:val="24"/>
        </w:rPr>
        <w:t>文题</w:t>
      </w:r>
      <w:r w:rsidRPr="0049573A">
        <w:rPr>
          <w:rFonts w:ascii="宋体" w:hAnsi="宋体" w:cs="宋体"/>
          <w:kern w:val="0"/>
          <w:sz w:val="24"/>
          <w:szCs w:val="24"/>
        </w:rPr>
        <w:t>[N].</w:t>
      </w:r>
      <w:r w:rsidRPr="0049573A">
        <w:rPr>
          <w:rFonts w:ascii="宋体" w:hAnsi="宋体" w:cs="宋体" w:hint="eastAsia"/>
          <w:kern w:val="0"/>
          <w:sz w:val="24"/>
          <w:szCs w:val="24"/>
        </w:rPr>
        <w:t>报名</w:t>
      </w:r>
      <w:r w:rsidRPr="0049573A">
        <w:rPr>
          <w:rFonts w:ascii="宋体" w:cs="宋体"/>
          <w:kern w:val="0"/>
          <w:sz w:val="24"/>
          <w:szCs w:val="24"/>
        </w:rPr>
        <w:t>,</w:t>
      </w:r>
      <w:r w:rsidRPr="0049573A">
        <w:rPr>
          <w:rFonts w:ascii="宋体" w:hAnsi="宋体" w:cs="宋体" w:hint="eastAsia"/>
          <w:kern w:val="0"/>
          <w:sz w:val="24"/>
          <w:szCs w:val="24"/>
        </w:rPr>
        <w:t>出版年</w:t>
      </w:r>
      <w:r w:rsidRPr="0049573A">
        <w:rPr>
          <w:rFonts w:ascii="宋体" w:cs="宋体"/>
          <w:kern w:val="0"/>
          <w:sz w:val="24"/>
          <w:szCs w:val="24"/>
        </w:rPr>
        <w:t>-</w:t>
      </w:r>
      <w:r w:rsidRPr="0049573A">
        <w:rPr>
          <w:rFonts w:ascii="宋体" w:hAnsi="宋体" w:cs="宋体" w:hint="eastAsia"/>
          <w:kern w:val="0"/>
          <w:sz w:val="24"/>
          <w:szCs w:val="24"/>
        </w:rPr>
        <w:t>月</w:t>
      </w:r>
      <w:r w:rsidRPr="0049573A">
        <w:rPr>
          <w:rFonts w:ascii="宋体" w:cs="宋体"/>
          <w:kern w:val="0"/>
          <w:sz w:val="24"/>
          <w:szCs w:val="24"/>
        </w:rPr>
        <w:t>-</w:t>
      </w:r>
      <w:r w:rsidRPr="0049573A">
        <w:rPr>
          <w:rFonts w:ascii="宋体" w:hAnsi="宋体" w:cs="宋体" w:hint="eastAsia"/>
          <w:kern w:val="0"/>
          <w:sz w:val="24"/>
          <w:szCs w:val="24"/>
        </w:rPr>
        <w:t>日</w:t>
      </w:r>
      <w:r w:rsidRPr="0049573A">
        <w:rPr>
          <w:rFonts w:ascii="宋体" w:hAnsi="宋体" w:cs="宋体"/>
          <w:kern w:val="0"/>
          <w:sz w:val="24"/>
          <w:szCs w:val="24"/>
        </w:rPr>
        <w:t>(</w:t>
      </w:r>
      <w:r w:rsidRPr="0049573A">
        <w:rPr>
          <w:rFonts w:ascii="宋体" w:hAnsi="宋体" w:cs="宋体" w:hint="eastAsia"/>
          <w:kern w:val="0"/>
          <w:sz w:val="24"/>
          <w:szCs w:val="24"/>
        </w:rPr>
        <w:t>版次</w:t>
      </w:r>
      <w:r w:rsidRPr="0049573A">
        <w:rPr>
          <w:rFonts w:ascii="宋体" w:hAnsi="宋体" w:cs="宋体"/>
          <w:kern w:val="0"/>
          <w:sz w:val="24"/>
          <w:szCs w:val="24"/>
        </w:rPr>
        <w:t>)</w:t>
      </w:r>
      <w:r w:rsidRPr="0049573A">
        <w:rPr>
          <w:rFonts w:ascii="宋体" w:hAnsi="宋体" w:cs="宋体" w:hint="eastAsia"/>
          <w:kern w:val="0"/>
          <w:sz w:val="24"/>
          <w:szCs w:val="24"/>
        </w:rPr>
        <w:t>；专著</w:t>
      </w:r>
      <w:r w:rsidRPr="0049573A">
        <w:rPr>
          <w:rFonts w:ascii="宋体" w:hAnsi="宋体" w:cs="宋体"/>
          <w:kern w:val="0"/>
          <w:sz w:val="24"/>
          <w:szCs w:val="24"/>
        </w:rPr>
        <w:t xml:space="preserve"> [</w:t>
      </w:r>
      <w:r w:rsidRPr="0049573A">
        <w:rPr>
          <w:rFonts w:ascii="宋体" w:hAnsi="宋体" w:cs="宋体" w:hint="eastAsia"/>
          <w:kern w:val="0"/>
          <w:sz w:val="24"/>
          <w:szCs w:val="24"/>
        </w:rPr>
        <w:t>序号</w:t>
      </w:r>
      <w:r w:rsidRPr="0049573A">
        <w:rPr>
          <w:rFonts w:ascii="宋体" w:hAnsi="宋体" w:cs="宋体"/>
          <w:kern w:val="0"/>
          <w:sz w:val="24"/>
          <w:szCs w:val="24"/>
        </w:rPr>
        <w:t>]</w:t>
      </w:r>
      <w:r w:rsidRPr="0049573A">
        <w:rPr>
          <w:rFonts w:ascii="宋体" w:hAnsi="宋体" w:cs="宋体" w:hint="eastAsia"/>
          <w:kern w:val="0"/>
          <w:sz w:val="24"/>
          <w:szCs w:val="24"/>
        </w:rPr>
        <w:t>作者</w:t>
      </w:r>
      <w:r w:rsidRPr="0049573A">
        <w:rPr>
          <w:rFonts w:ascii="宋体" w:cs="宋体"/>
          <w:kern w:val="0"/>
          <w:sz w:val="24"/>
          <w:szCs w:val="24"/>
        </w:rPr>
        <w:t>.</w:t>
      </w:r>
      <w:r w:rsidRPr="0049573A">
        <w:rPr>
          <w:rFonts w:ascii="宋体" w:hAnsi="宋体" w:cs="宋体" w:hint="eastAsia"/>
          <w:kern w:val="0"/>
          <w:sz w:val="24"/>
          <w:szCs w:val="24"/>
        </w:rPr>
        <w:t>书名</w:t>
      </w:r>
      <w:r w:rsidRPr="0049573A">
        <w:rPr>
          <w:rFonts w:ascii="宋体" w:hAnsi="宋体" w:cs="宋体"/>
          <w:kern w:val="0"/>
          <w:sz w:val="24"/>
          <w:szCs w:val="24"/>
        </w:rPr>
        <w:t>[M].</w:t>
      </w:r>
      <w:r w:rsidRPr="0049573A">
        <w:rPr>
          <w:rFonts w:ascii="宋体" w:hAnsi="宋体" w:cs="宋体" w:hint="eastAsia"/>
          <w:kern w:val="0"/>
          <w:sz w:val="24"/>
          <w:szCs w:val="24"/>
        </w:rPr>
        <w:t>出版地</w:t>
      </w:r>
      <w:r w:rsidRPr="0049573A">
        <w:rPr>
          <w:rFonts w:ascii="宋体" w:hAnsi="宋体" w:cs="宋体"/>
          <w:kern w:val="0"/>
          <w:sz w:val="24"/>
          <w:szCs w:val="24"/>
        </w:rPr>
        <w:t>:</w:t>
      </w:r>
      <w:r w:rsidRPr="0049573A">
        <w:rPr>
          <w:rFonts w:ascii="宋体" w:hAnsi="宋体" w:cs="宋体" w:hint="eastAsia"/>
          <w:kern w:val="0"/>
          <w:sz w:val="24"/>
          <w:szCs w:val="24"/>
        </w:rPr>
        <w:t>出版者</w:t>
      </w:r>
      <w:r w:rsidRPr="0049573A">
        <w:rPr>
          <w:rFonts w:ascii="宋体" w:cs="宋体"/>
          <w:kern w:val="0"/>
          <w:sz w:val="24"/>
          <w:szCs w:val="24"/>
        </w:rPr>
        <w:t>,</w:t>
      </w:r>
      <w:r w:rsidRPr="0049573A">
        <w:rPr>
          <w:rFonts w:ascii="宋体" w:hAnsi="宋体" w:cs="宋体" w:hint="eastAsia"/>
          <w:kern w:val="0"/>
          <w:sz w:val="24"/>
          <w:szCs w:val="24"/>
        </w:rPr>
        <w:t>出版年</w:t>
      </w:r>
      <w:r w:rsidRPr="0049573A">
        <w:rPr>
          <w:rFonts w:ascii="宋体" w:hAnsi="宋体" w:cs="宋体"/>
          <w:kern w:val="0"/>
          <w:sz w:val="24"/>
          <w:szCs w:val="24"/>
        </w:rPr>
        <w:t xml:space="preserve">. </w:t>
      </w:r>
      <w:r w:rsidRPr="0049573A">
        <w:rPr>
          <w:rFonts w:ascii="宋体" w:hAnsi="宋体" w:cs="宋体" w:hint="eastAsia"/>
          <w:kern w:val="0"/>
          <w:sz w:val="24"/>
          <w:szCs w:val="24"/>
        </w:rPr>
        <w:t>起止页码；论文集</w:t>
      </w:r>
      <w:r w:rsidRPr="0049573A">
        <w:rPr>
          <w:rFonts w:ascii="宋体" w:hAnsi="宋体" w:cs="宋体"/>
          <w:kern w:val="0"/>
          <w:sz w:val="24"/>
          <w:szCs w:val="24"/>
        </w:rPr>
        <w:t xml:space="preserve"> [</w:t>
      </w:r>
      <w:r w:rsidRPr="0049573A">
        <w:rPr>
          <w:rFonts w:ascii="宋体" w:hAnsi="宋体" w:cs="宋体" w:hint="eastAsia"/>
          <w:kern w:val="0"/>
          <w:sz w:val="24"/>
          <w:szCs w:val="24"/>
        </w:rPr>
        <w:t>序号</w:t>
      </w:r>
      <w:r w:rsidRPr="0049573A">
        <w:rPr>
          <w:rFonts w:ascii="宋体" w:hAnsi="宋体" w:cs="宋体"/>
          <w:kern w:val="0"/>
          <w:sz w:val="24"/>
          <w:szCs w:val="24"/>
        </w:rPr>
        <w:t>]</w:t>
      </w:r>
      <w:r w:rsidRPr="0049573A">
        <w:rPr>
          <w:rFonts w:ascii="宋体" w:hAnsi="宋体" w:cs="宋体" w:hint="eastAsia"/>
          <w:kern w:val="0"/>
          <w:sz w:val="24"/>
          <w:szCs w:val="24"/>
        </w:rPr>
        <w:t>作者</w:t>
      </w:r>
      <w:r w:rsidRPr="0049573A">
        <w:rPr>
          <w:rFonts w:ascii="宋体" w:cs="宋体"/>
          <w:kern w:val="0"/>
          <w:sz w:val="24"/>
          <w:szCs w:val="24"/>
        </w:rPr>
        <w:t>.</w:t>
      </w:r>
      <w:r w:rsidRPr="0049573A">
        <w:rPr>
          <w:rFonts w:ascii="宋体" w:hAnsi="宋体" w:cs="宋体" w:hint="eastAsia"/>
          <w:kern w:val="0"/>
          <w:sz w:val="24"/>
          <w:szCs w:val="24"/>
        </w:rPr>
        <w:t>引文文题</w:t>
      </w:r>
      <w:r w:rsidRPr="0049573A">
        <w:rPr>
          <w:rFonts w:ascii="宋体" w:hAnsi="宋体" w:cs="宋体"/>
          <w:kern w:val="0"/>
          <w:sz w:val="24"/>
          <w:szCs w:val="24"/>
        </w:rPr>
        <w:t>[A].</w:t>
      </w:r>
      <w:r w:rsidRPr="0049573A">
        <w:rPr>
          <w:rFonts w:ascii="宋体" w:hAnsi="宋体" w:cs="宋体" w:hint="eastAsia"/>
          <w:kern w:val="0"/>
          <w:sz w:val="24"/>
          <w:szCs w:val="24"/>
        </w:rPr>
        <w:t>主编</w:t>
      </w:r>
      <w:r w:rsidRPr="0049573A">
        <w:rPr>
          <w:rFonts w:ascii="宋体" w:cs="宋体"/>
          <w:kern w:val="0"/>
          <w:sz w:val="24"/>
          <w:szCs w:val="24"/>
        </w:rPr>
        <w:t>.</w:t>
      </w:r>
      <w:r w:rsidRPr="0049573A">
        <w:rPr>
          <w:rFonts w:ascii="宋体" w:hAnsi="宋体" w:cs="宋体" w:hint="eastAsia"/>
          <w:kern w:val="0"/>
          <w:sz w:val="24"/>
          <w:szCs w:val="24"/>
        </w:rPr>
        <w:t>论文集名</w:t>
      </w:r>
      <w:r w:rsidRPr="0049573A">
        <w:rPr>
          <w:rFonts w:ascii="宋体" w:hAnsi="宋体" w:cs="宋体"/>
          <w:kern w:val="0"/>
          <w:sz w:val="24"/>
          <w:szCs w:val="24"/>
        </w:rPr>
        <w:t>[C].</w:t>
      </w:r>
      <w:r w:rsidRPr="0049573A">
        <w:rPr>
          <w:rFonts w:ascii="宋体" w:hAnsi="宋体" w:cs="宋体" w:hint="eastAsia"/>
          <w:kern w:val="0"/>
          <w:sz w:val="24"/>
          <w:szCs w:val="24"/>
        </w:rPr>
        <w:t>出版地</w:t>
      </w:r>
      <w:r w:rsidRPr="0049573A">
        <w:rPr>
          <w:rFonts w:ascii="宋体" w:hAnsi="宋体" w:cs="宋体"/>
          <w:kern w:val="0"/>
          <w:sz w:val="24"/>
          <w:szCs w:val="24"/>
        </w:rPr>
        <w:t>:</w:t>
      </w:r>
      <w:r w:rsidRPr="0049573A">
        <w:rPr>
          <w:rFonts w:ascii="宋体" w:hAnsi="宋体" w:cs="宋体" w:hint="eastAsia"/>
          <w:kern w:val="0"/>
          <w:sz w:val="24"/>
          <w:szCs w:val="24"/>
        </w:rPr>
        <w:t>出版者</w:t>
      </w:r>
      <w:r w:rsidRPr="0049573A">
        <w:rPr>
          <w:rFonts w:ascii="宋体" w:cs="宋体"/>
          <w:kern w:val="0"/>
          <w:sz w:val="24"/>
          <w:szCs w:val="24"/>
        </w:rPr>
        <w:t>,</w:t>
      </w:r>
      <w:r w:rsidRPr="0049573A">
        <w:rPr>
          <w:rFonts w:ascii="宋体" w:hAnsi="宋体" w:cs="宋体" w:hint="eastAsia"/>
          <w:kern w:val="0"/>
          <w:sz w:val="24"/>
          <w:szCs w:val="24"/>
        </w:rPr>
        <w:t>出版年</w:t>
      </w:r>
      <w:r w:rsidRPr="0049573A">
        <w:rPr>
          <w:rFonts w:ascii="宋体" w:hAnsi="宋体" w:cs="宋体"/>
          <w:kern w:val="0"/>
          <w:sz w:val="24"/>
          <w:szCs w:val="24"/>
        </w:rPr>
        <w:t xml:space="preserve">. </w:t>
      </w:r>
      <w:r w:rsidRPr="0049573A">
        <w:rPr>
          <w:rFonts w:ascii="宋体" w:hAnsi="宋体" w:cs="宋体" w:hint="eastAsia"/>
          <w:kern w:val="0"/>
          <w:sz w:val="24"/>
          <w:szCs w:val="24"/>
        </w:rPr>
        <w:t>起止页码。</w:t>
      </w:r>
    </w:p>
    <w:p w:rsidR="00A33F41" w:rsidRPr="0049573A" w:rsidRDefault="00A33F41">
      <w:pPr>
        <w:widowControl/>
        <w:spacing w:line="420" w:lineRule="atLeast"/>
        <w:ind w:firstLine="480"/>
        <w:jc w:val="left"/>
        <w:rPr>
          <w:rFonts w:ascii="Arial" w:hAnsi="Arial" w:cs="Arial"/>
          <w:kern w:val="0"/>
        </w:rPr>
      </w:pPr>
      <w:r w:rsidRPr="0049573A">
        <w:rPr>
          <w:rFonts w:ascii="宋体" w:hAnsi="宋体" w:cs="宋体" w:hint="eastAsia"/>
          <w:kern w:val="0"/>
          <w:sz w:val="24"/>
          <w:szCs w:val="24"/>
        </w:rPr>
        <w:t>⑥参考文献之后附英语译文：章题、作者、摘要、关键词。</w:t>
      </w:r>
    </w:p>
    <w:p w:rsidR="00A33F41" w:rsidRDefault="00A33F41" w:rsidP="00052AE0">
      <w:pPr>
        <w:widowControl/>
        <w:spacing w:line="420" w:lineRule="atLeast"/>
        <w:jc w:val="left"/>
        <w:rPr>
          <w:rFonts w:ascii="宋体"/>
          <w:kern w:val="0"/>
          <w:sz w:val="24"/>
          <w:szCs w:val="24"/>
        </w:rPr>
      </w:pPr>
      <w:r w:rsidRPr="0049573A">
        <w:rPr>
          <w:rFonts w:ascii="宋体"/>
          <w:kern w:val="0"/>
          <w:sz w:val="24"/>
          <w:szCs w:val="24"/>
        </w:rPr>
        <w:t> </w:t>
      </w:r>
      <w:r>
        <w:rPr>
          <w:rFonts w:ascii="宋体" w:hAnsi="宋体" w:cs="宋体"/>
          <w:kern w:val="0"/>
          <w:sz w:val="24"/>
          <w:szCs w:val="24"/>
        </w:rPr>
        <w:t xml:space="preserve">                          </w:t>
      </w:r>
    </w:p>
    <w:p w:rsidR="00A33F41" w:rsidRPr="0049573A" w:rsidRDefault="00A33F41" w:rsidP="00506DAF">
      <w:pPr>
        <w:widowControl/>
        <w:spacing w:line="420" w:lineRule="atLeast"/>
        <w:ind w:firstLineChars="1250" w:firstLine="3000"/>
        <w:jc w:val="left"/>
        <w:rPr>
          <w:rFonts w:ascii="Arial" w:hAnsi="Arial" w:cs="Arial"/>
          <w:kern w:val="0"/>
        </w:rPr>
      </w:pPr>
      <w:r>
        <w:rPr>
          <w:rFonts w:ascii="宋体" w:hAnsi="宋体" w:cs="宋体"/>
          <w:kern w:val="0"/>
          <w:sz w:val="24"/>
          <w:szCs w:val="24"/>
        </w:rPr>
        <w:t xml:space="preserve">  </w:t>
      </w:r>
      <w:r w:rsidRPr="0049573A">
        <w:rPr>
          <w:rFonts w:ascii="宋体" w:hAnsi="宋体" w:cs="宋体" w:hint="eastAsia"/>
          <w:kern w:val="0"/>
          <w:sz w:val="24"/>
          <w:szCs w:val="24"/>
        </w:rPr>
        <w:t>全国高等农林院校思想政治理论课教学研究会</w:t>
      </w:r>
    </w:p>
    <w:p w:rsidR="00A33F41" w:rsidRPr="0049573A" w:rsidRDefault="00A33F41" w:rsidP="00506DAF">
      <w:pPr>
        <w:widowControl/>
        <w:spacing w:line="420" w:lineRule="atLeast"/>
        <w:ind w:right="480" w:firstLineChars="2250" w:firstLine="5400"/>
        <w:jc w:val="left"/>
        <w:rPr>
          <w:rFonts w:ascii="Arial" w:hAnsi="Arial" w:cs="Arial"/>
          <w:kern w:val="0"/>
        </w:rPr>
      </w:pPr>
      <w:r w:rsidRPr="0049573A">
        <w:rPr>
          <w:rFonts w:ascii="宋体" w:hAnsi="宋体" w:cs="宋体" w:hint="eastAsia"/>
          <w:kern w:val="0"/>
          <w:sz w:val="24"/>
          <w:szCs w:val="24"/>
        </w:rPr>
        <w:t>山东农业大学</w:t>
      </w:r>
    </w:p>
    <w:p w:rsidR="00A33F41" w:rsidRDefault="00A33F41">
      <w:pPr>
        <w:widowControl/>
        <w:spacing w:line="420" w:lineRule="atLeast"/>
        <w:ind w:right="480" w:firstLine="5280"/>
        <w:jc w:val="left"/>
        <w:rPr>
          <w:rFonts w:ascii="宋体"/>
          <w:kern w:val="0"/>
          <w:sz w:val="24"/>
          <w:szCs w:val="24"/>
        </w:rPr>
      </w:pPr>
      <w:r w:rsidRPr="0049573A">
        <w:rPr>
          <w:rFonts w:ascii="宋体" w:hAnsi="宋体" w:cs="宋体"/>
          <w:kern w:val="0"/>
          <w:sz w:val="24"/>
          <w:szCs w:val="24"/>
        </w:rPr>
        <w:t>2017</w:t>
      </w:r>
      <w:r w:rsidRPr="0049573A">
        <w:rPr>
          <w:rFonts w:ascii="宋体" w:hAnsi="宋体" w:cs="宋体" w:hint="eastAsia"/>
          <w:kern w:val="0"/>
          <w:sz w:val="24"/>
          <w:szCs w:val="24"/>
        </w:rPr>
        <w:t>年</w:t>
      </w:r>
      <w:r w:rsidR="00EF7E24">
        <w:rPr>
          <w:rFonts w:ascii="Calibri" w:hAnsi="Calibri" w:cs="Calibri" w:hint="eastAsia"/>
          <w:kern w:val="0"/>
          <w:sz w:val="24"/>
          <w:szCs w:val="24"/>
        </w:rPr>
        <w:t>2</w:t>
      </w:r>
      <w:r w:rsidRPr="0049573A">
        <w:rPr>
          <w:rFonts w:ascii="宋体" w:hAnsi="宋体" w:cs="宋体" w:hint="eastAsia"/>
          <w:kern w:val="0"/>
          <w:sz w:val="24"/>
          <w:szCs w:val="24"/>
        </w:rPr>
        <w:t>月</w:t>
      </w:r>
      <w:r w:rsidR="00EF7E24">
        <w:rPr>
          <w:rFonts w:ascii="Calibri" w:hAnsi="Calibri" w:cs="Calibri" w:hint="eastAsia"/>
          <w:kern w:val="0"/>
          <w:sz w:val="24"/>
          <w:szCs w:val="24"/>
        </w:rPr>
        <w:t>25</w:t>
      </w:r>
      <w:r w:rsidRPr="0049573A">
        <w:rPr>
          <w:rFonts w:ascii="宋体" w:hAnsi="宋体" w:cs="宋体" w:hint="eastAsia"/>
          <w:kern w:val="0"/>
          <w:sz w:val="24"/>
          <w:szCs w:val="24"/>
        </w:rPr>
        <w:t>日</w:t>
      </w:r>
    </w:p>
    <w:p w:rsidR="00A33F41" w:rsidRDefault="00A33F41" w:rsidP="00D13D26">
      <w:pPr>
        <w:widowControl/>
        <w:spacing w:line="420" w:lineRule="atLeast"/>
        <w:ind w:right="480" w:firstLine="5280"/>
        <w:rPr>
          <w:rFonts w:ascii="宋体"/>
          <w:kern w:val="0"/>
          <w:sz w:val="24"/>
          <w:szCs w:val="24"/>
        </w:rPr>
        <w:sectPr w:rsidR="00A33F41" w:rsidSect="00775799">
          <w:footerReference w:type="default" r:id="rId10"/>
          <w:pgSz w:w="11906" w:h="16838"/>
          <w:pgMar w:top="1440" w:right="1800" w:bottom="1440" w:left="1800" w:header="851" w:footer="992" w:gutter="0"/>
          <w:cols w:space="720"/>
          <w:docGrid w:type="lines" w:linePitch="312"/>
        </w:sectPr>
      </w:pPr>
    </w:p>
    <w:p w:rsidR="00A33F41" w:rsidRDefault="00A33F41" w:rsidP="00D13D26">
      <w:pPr>
        <w:jc w:val="center"/>
        <w:rPr>
          <w:sz w:val="44"/>
          <w:szCs w:val="44"/>
        </w:rPr>
      </w:pPr>
      <w:r w:rsidRPr="00F10D5E">
        <w:rPr>
          <w:sz w:val="44"/>
          <w:szCs w:val="44"/>
        </w:rPr>
        <w:lastRenderedPageBreak/>
        <w:t>2017</w:t>
      </w:r>
      <w:r w:rsidRPr="00F10D5E">
        <w:rPr>
          <w:rFonts w:cs="宋体" w:hint="eastAsia"/>
          <w:sz w:val="44"/>
          <w:szCs w:val="44"/>
        </w:rPr>
        <w:t>年全国高等农林院校思想政治理论课教学研讨会</w:t>
      </w:r>
    </w:p>
    <w:p w:rsidR="00A33F41" w:rsidRPr="00F10D5E" w:rsidRDefault="00A33F41" w:rsidP="00D13D26">
      <w:pPr>
        <w:jc w:val="center"/>
        <w:rPr>
          <w:sz w:val="44"/>
          <w:szCs w:val="44"/>
        </w:rPr>
      </w:pPr>
      <w:r w:rsidRPr="00F10D5E">
        <w:rPr>
          <w:rFonts w:cs="宋体" w:hint="eastAsia"/>
          <w:sz w:val="44"/>
          <w:szCs w:val="44"/>
        </w:rPr>
        <w:t>会议回执（可复印）</w:t>
      </w:r>
    </w:p>
    <w:tbl>
      <w:tblPr>
        <w:tblW w:w="148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37"/>
        <w:gridCol w:w="720"/>
        <w:gridCol w:w="1280"/>
        <w:gridCol w:w="1710"/>
        <w:gridCol w:w="1666"/>
        <w:gridCol w:w="1557"/>
        <w:gridCol w:w="7"/>
        <w:gridCol w:w="1174"/>
        <w:gridCol w:w="1137"/>
        <w:gridCol w:w="995"/>
        <w:gridCol w:w="996"/>
        <w:gridCol w:w="1133"/>
        <w:gridCol w:w="1243"/>
      </w:tblGrid>
      <w:tr w:rsidR="00506DAF" w:rsidRPr="00F10D5E" w:rsidTr="00EF7E24">
        <w:trPr>
          <w:trHeight w:val="839"/>
        </w:trPr>
        <w:tc>
          <w:tcPr>
            <w:tcW w:w="8170" w:type="dxa"/>
            <w:gridSpan w:val="6"/>
            <w:tcBorders>
              <w:right w:val="single" w:sz="4" w:space="0" w:color="auto"/>
            </w:tcBorders>
            <w:vAlign w:val="center"/>
          </w:tcPr>
          <w:p w:rsidR="00506DAF" w:rsidRPr="00E26FD7" w:rsidRDefault="00506DAF" w:rsidP="00E26FD7">
            <w:pPr>
              <w:jc w:val="center"/>
              <w:rPr>
                <w:rFonts w:ascii="Calibri" w:hAnsi="Calibri" w:cs="Calibri"/>
                <w:b/>
                <w:bCs/>
                <w:sz w:val="28"/>
                <w:szCs w:val="28"/>
              </w:rPr>
            </w:pPr>
            <w:r w:rsidRPr="00E26FD7">
              <w:rPr>
                <w:rFonts w:ascii="Calibri" w:hAnsi="Calibri" w:cs="宋体" w:hint="eastAsia"/>
                <w:b/>
                <w:bCs/>
                <w:sz w:val="28"/>
                <w:szCs w:val="28"/>
              </w:rPr>
              <w:t>基本信息</w:t>
            </w:r>
          </w:p>
        </w:tc>
        <w:tc>
          <w:tcPr>
            <w:tcW w:w="1181" w:type="dxa"/>
            <w:gridSpan w:val="2"/>
            <w:tcBorders>
              <w:left w:val="single" w:sz="4" w:space="0" w:color="auto"/>
            </w:tcBorders>
            <w:vAlign w:val="center"/>
          </w:tcPr>
          <w:p w:rsidR="00EF7E24" w:rsidRDefault="00EF7E24" w:rsidP="00506DAF">
            <w:pPr>
              <w:jc w:val="center"/>
              <w:rPr>
                <w:rFonts w:ascii="Calibri" w:hAnsi="Calibri" w:cs="Calibri" w:hint="eastAsia"/>
                <w:b/>
                <w:bCs/>
                <w:sz w:val="28"/>
                <w:szCs w:val="28"/>
              </w:rPr>
            </w:pPr>
            <w:r>
              <w:rPr>
                <w:rFonts w:ascii="Calibri" w:hAnsi="Calibri" w:cs="Calibri" w:hint="eastAsia"/>
                <w:b/>
                <w:bCs/>
                <w:sz w:val="28"/>
                <w:szCs w:val="28"/>
              </w:rPr>
              <w:t>住宿</w:t>
            </w:r>
          </w:p>
          <w:p w:rsidR="00506DAF" w:rsidRPr="00E26FD7" w:rsidRDefault="00EF7E24" w:rsidP="00506DAF">
            <w:pPr>
              <w:jc w:val="center"/>
              <w:rPr>
                <w:rFonts w:ascii="Calibri" w:hAnsi="Calibri" w:cs="Calibri"/>
                <w:b/>
                <w:bCs/>
                <w:sz w:val="28"/>
                <w:szCs w:val="28"/>
              </w:rPr>
            </w:pPr>
            <w:r>
              <w:rPr>
                <w:rFonts w:ascii="Calibri" w:hAnsi="Calibri" w:cs="Calibri" w:hint="eastAsia"/>
                <w:b/>
                <w:bCs/>
                <w:sz w:val="28"/>
                <w:szCs w:val="28"/>
              </w:rPr>
              <w:t>信息</w:t>
            </w:r>
          </w:p>
        </w:tc>
        <w:tc>
          <w:tcPr>
            <w:tcW w:w="5504" w:type="dxa"/>
            <w:gridSpan w:val="5"/>
            <w:vAlign w:val="center"/>
          </w:tcPr>
          <w:p w:rsidR="00506DAF" w:rsidRPr="00E26FD7" w:rsidRDefault="00506DAF" w:rsidP="00E26FD7">
            <w:pPr>
              <w:jc w:val="center"/>
              <w:rPr>
                <w:rFonts w:ascii="Calibri" w:hAnsi="Calibri" w:cs="Calibri"/>
                <w:b/>
                <w:bCs/>
                <w:sz w:val="28"/>
                <w:szCs w:val="28"/>
              </w:rPr>
            </w:pPr>
            <w:r w:rsidRPr="00E26FD7">
              <w:rPr>
                <w:rFonts w:ascii="Calibri" w:hAnsi="Calibri" w:cs="宋体" w:hint="eastAsia"/>
                <w:b/>
                <w:bCs/>
                <w:sz w:val="28"/>
                <w:szCs w:val="28"/>
              </w:rPr>
              <w:t>接送信息</w:t>
            </w:r>
          </w:p>
        </w:tc>
      </w:tr>
      <w:tr w:rsidR="00A33F41" w:rsidRPr="003D1B46" w:rsidTr="00EF7E24">
        <w:trPr>
          <w:trHeight w:val="1132"/>
        </w:trPr>
        <w:tc>
          <w:tcPr>
            <w:tcW w:w="1237" w:type="dxa"/>
            <w:vAlign w:val="center"/>
          </w:tcPr>
          <w:p w:rsidR="00A33F41" w:rsidRPr="00E26FD7" w:rsidRDefault="00A33F41" w:rsidP="00E26FD7">
            <w:pPr>
              <w:jc w:val="center"/>
              <w:rPr>
                <w:rFonts w:ascii="Calibri" w:hAnsi="Calibri" w:cs="Calibri"/>
                <w:b/>
                <w:bCs/>
                <w:sz w:val="24"/>
                <w:szCs w:val="24"/>
              </w:rPr>
            </w:pPr>
            <w:r w:rsidRPr="00E26FD7">
              <w:rPr>
                <w:rFonts w:ascii="Calibri" w:hAnsi="Calibri" w:cs="宋体" w:hint="eastAsia"/>
                <w:b/>
                <w:bCs/>
                <w:sz w:val="24"/>
                <w:szCs w:val="24"/>
              </w:rPr>
              <w:t>姓名</w:t>
            </w:r>
          </w:p>
        </w:tc>
        <w:tc>
          <w:tcPr>
            <w:tcW w:w="720" w:type="dxa"/>
            <w:vAlign w:val="center"/>
          </w:tcPr>
          <w:p w:rsidR="00A33F41" w:rsidRPr="00E26FD7" w:rsidRDefault="00A33F41" w:rsidP="00E26FD7">
            <w:pPr>
              <w:jc w:val="center"/>
              <w:rPr>
                <w:rFonts w:ascii="Calibri" w:hAnsi="Calibri" w:cs="Calibri"/>
                <w:b/>
                <w:bCs/>
                <w:sz w:val="24"/>
                <w:szCs w:val="24"/>
              </w:rPr>
            </w:pPr>
            <w:r w:rsidRPr="00E26FD7">
              <w:rPr>
                <w:rFonts w:ascii="Calibri" w:hAnsi="Calibri" w:cs="宋体" w:hint="eastAsia"/>
                <w:b/>
                <w:bCs/>
                <w:sz w:val="24"/>
                <w:szCs w:val="24"/>
              </w:rPr>
              <w:t>性别</w:t>
            </w:r>
          </w:p>
        </w:tc>
        <w:tc>
          <w:tcPr>
            <w:tcW w:w="1280" w:type="dxa"/>
            <w:vAlign w:val="center"/>
          </w:tcPr>
          <w:p w:rsidR="00A33F41" w:rsidRPr="00E26FD7" w:rsidRDefault="00A33F41" w:rsidP="00E26FD7">
            <w:pPr>
              <w:jc w:val="center"/>
              <w:rPr>
                <w:rFonts w:ascii="Calibri" w:hAnsi="Calibri" w:cs="Calibri"/>
                <w:b/>
                <w:bCs/>
                <w:sz w:val="24"/>
                <w:szCs w:val="24"/>
              </w:rPr>
            </w:pPr>
            <w:r w:rsidRPr="00E26FD7">
              <w:rPr>
                <w:rFonts w:ascii="Calibri" w:hAnsi="Calibri" w:cs="宋体" w:hint="eastAsia"/>
                <w:b/>
                <w:bCs/>
                <w:sz w:val="24"/>
                <w:szCs w:val="24"/>
              </w:rPr>
              <w:t>职务职称</w:t>
            </w:r>
          </w:p>
        </w:tc>
        <w:tc>
          <w:tcPr>
            <w:tcW w:w="1710" w:type="dxa"/>
            <w:vAlign w:val="center"/>
          </w:tcPr>
          <w:p w:rsidR="00A33F41" w:rsidRPr="00E26FD7" w:rsidRDefault="00A33F41" w:rsidP="00E26FD7">
            <w:pPr>
              <w:jc w:val="center"/>
              <w:rPr>
                <w:rFonts w:ascii="Calibri" w:hAnsi="Calibri" w:cs="Calibri"/>
                <w:b/>
                <w:bCs/>
                <w:sz w:val="24"/>
                <w:szCs w:val="24"/>
              </w:rPr>
            </w:pPr>
            <w:r w:rsidRPr="00E26FD7">
              <w:rPr>
                <w:rFonts w:ascii="Calibri" w:hAnsi="Calibri" w:cs="宋体" w:hint="eastAsia"/>
                <w:b/>
                <w:bCs/>
                <w:sz w:val="24"/>
                <w:szCs w:val="24"/>
              </w:rPr>
              <w:t>工作单位</w:t>
            </w:r>
          </w:p>
        </w:tc>
        <w:tc>
          <w:tcPr>
            <w:tcW w:w="1666" w:type="dxa"/>
            <w:vAlign w:val="center"/>
          </w:tcPr>
          <w:p w:rsidR="00A33F41" w:rsidRPr="00E26FD7" w:rsidRDefault="00506DAF" w:rsidP="00E26FD7">
            <w:pPr>
              <w:jc w:val="center"/>
              <w:rPr>
                <w:rFonts w:ascii="Calibri" w:hAnsi="Calibri" w:cs="Calibri"/>
                <w:b/>
                <w:bCs/>
                <w:sz w:val="24"/>
                <w:szCs w:val="24"/>
              </w:rPr>
            </w:pPr>
            <w:r w:rsidRPr="00E26FD7">
              <w:rPr>
                <w:rFonts w:ascii="Calibri" w:hAnsi="Calibri" w:cs="Calibri"/>
                <w:b/>
                <w:bCs/>
                <w:sz w:val="24"/>
                <w:szCs w:val="24"/>
              </w:rPr>
              <w:t>E-mail</w:t>
            </w:r>
          </w:p>
        </w:tc>
        <w:tc>
          <w:tcPr>
            <w:tcW w:w="1564" w:type="dxa"/>
            <w:gridSpan w:val="2"/>
            <w:vAlign w:val="center"/>
          </w:tcPr>
          <w:p w:rsidR="00A33F41" w:rsidRPr="00E26FD7" w:rsidRDefault="00506DAF" w:rsidP="00E26FD7">
            <w:pPr>
              <w:jc w:val="center"/>
              <w:rPr>
                <w:rFonts w:ascii="Calibri" w:hAnsi="Calibri" w:cs="Calibri"/>
                <w:b/>
                <w:bCs/>
                <w:sz w:val="24"/>
                <w:szCs w:val="24"/>
              </w:rPr>
            </w:pPr>
            <w:r w:rsidRPr="00E26FD7">
              <w:rPr>
                <w:rFonts w:ascii="Calibri" w:hAnsi="Calibri" w:cs="宋体" w:hint="eastAsia"/>
                <w:b/>
                <w:bCs/>
                <w:sz w:val="24"/>
                <w:szCs w:val="24"/>
              </w:rPr>
              <w:t>手机号码</w:t>
            </w:r>
          </w:p>
        </w:tc>
        <w:tc>
          <w:tcPr>
            <w:tcW w:w="1174" w:type="dxa"/>
            <w:vAlign w:val="center"/>
          </w:tcPr>
          <w:p w:rsidR="00EF7E24" w:rsidRDefault="00EF7E24" w:rsidP="00E26FD7">
            <w:pPr>
              <w:jc w:val="center"/>
              <w:rPr>
                <w:rFonts w:ascii="Calibri" w:hAnsi="Calibri" w:cs="Calibri" w:hint="eastAsia"/>
                <w:b/>
                <w:bCs/>
                <w:sz w:val="24"/>
                <w:szCs w:val="24"/>
              </w:rPr>
            </w:pPr>
            <w:r>
              <w:rPr>
                <w:rFonts w:ascii="Calibri" w:hAnsi="Calibri" w:cs="Calibri" w:hint="eastAsia"/>
                <w:b/>
                <w:bCs/>
                <w:sz w:val="24"/>
                <w:szCs w:val="24"/>
              </w:rPr>
              <w:t>单间</w:t>
            </w:r>
            <w:r>
              <w:rPr>
                <w:rFonts w:ascii="Calibri" w:hAnsi="Calibri" w:cs="Calibri" w:hint="eastAsia"/>
                <w:b/>
                <w:bCs/>
                <w:sz w:val="24"/>
                <w:szCs w:val="24"/>
              </w:rPr>
              <w:t>/</w:t>
            </w:r>
          </w:p>
          <w:p w:rsidR="00A33F41" w:rsidRPr="00E26FD7" w:rsidRDefault="00EF7E24" w:rsidP="00E26FD7">
            <w:pPr>
              <w:jc w:val="center"/>
              <w:rPr>
                <w:rFonts w:ascii="Calibri" w:hAnsi="Calibri" w:cs="Calibri"/>
                <w:b/>
                <w:bCs/>
                <w:sz w:val="24"/>
                <w:szCs w:val="24"/>
              </w:rPr>
            </w:pPr>
            <w:r>
              <w:rPr>
                <w:rFonts w:ascii="Calibri" w:hAnsi="Calibri" w:cs="Calibri" w:hint="eastAsia"/>
                <w:b/>
                <w:bCs/>
                <w:sz w:val="24"/>
                <w:szCs w:val="24"/>
              </w:rPr>
              <w:t>标间</w:t>
            </w:r>
          </w:p>
        </w:tc>
        <w:tc>
          <w:tcPr>
            <w:tcW w:w="1137" w:type="dxa"/>
            <w:vAlign w:val="center"/>
          </w:tcPr>
          <w:p w:rsidR="00A33F41" w:rsidRPr="00E26FD7" w:rsidRDefault="00A33F41" w:rsidP="00E26FD7">
            <w:pPr>
              <w:jc w:val="center"/>
              <w:rPr>
                <w:rFonts w:ascii="Calibri" w:hAnsi="Calibri" w:cs="Calibri"/>
                <w:b/>
                <w:bCs/>
                <w:sz w:val="24"/>
                <w:szCs w:val="24"/>
              </w:rPr>
            </w:pPr>
            <w:r w:rsidRPr="00E26FD7">
              <w:rPr>
                <w:rFonts w:ascii="Calibri" w:hAnsi="Calibri" w:cs="宋体" w:hint="eastAsia"/>
                <w:b/>
                <w:bCs/>
                <w:sz w:val="24"/>
                <w:szCs w:val="24"/>
              </w:rPr>
              <w:t>到站具体时间</w:t>
            </w:r>
          </w:p>
        </w:tc>
        <w:tc>
          <w:tcPr>
            <w:tcW w:w="995" w:type="dxa"/>
            <w:tcBorders>
              <w:right w:val="single" w:sz="4" w:space="0" w:color="auto"/>
            </w:tcBorders>
            <w:vAlign w:val="center"/>
          </w:tcPr>
          <w:p w:rsidR="00A33F41" w:rsidRPr="00E26FD7" w:rsidRDefault="00A33F41" w:rsidP="00E26FD7">
            <w:pPr>
              <w:jc w:val="center"/>
              <w:rPr>
                <w:rFonts w:ascii="Calibri" w:hAnsi="Calibri" w:cs="Calibri"/>
                <w:b/>
                <w:bCs/>
                <w:sz w:val="24"/>
                <w:szCs w:val="24"/>
              </w:rPr>
            </w:pPr>
            <w:r w:rsidRPr="00E26FD7">
              <w:rPr>
                <w:rFonts w:ascii="Calibri" w:hAnsi="Calibri" w:cs="宋体" w:hint="eastAsia"/>
                <w:b/>
                <w:bCs/>
                <w:sz w:val="24"/>
                <w:szCs w:val="24"/>
              </w:rPr>
              <w:t>接站具体时间</w:t>
            </w:r>
          </w:p>
        </w:tc>
        <w:tc>
          <w:tcPr>
            <w:tcW w:w="996" w:type="dxa"/>
            <w:tcBorders>
              <w:left w:val="single" w:sz="4" w:space="0" w:color="auto"/>
            </w:tcBorders>
            <w:vAlign w:val="center"/>
          </w:tcPr>
          <w:p w:rsidR="00A33F41" w:rsidRPr="00E26FD7" w:rsidRDefault="00A33F41" w:rsidP="00E26FD7">
            <w:pPr>
              <w:jc w:val="center"/>
              <w:rPr>
                <w:rFonts w:ascii="Calibri" w:hAnsi="Calibri" w:cs="Calibri"/>
                <w:b/>
                <w:bCs/>
                <w:sz w:val="24"/>
                <w:szCs w:val="24"/>
              </w:rPr>
            </w:pPr>
            <w:r w:rsidRPr="00E26FD7">
              <w:rPr>
                <w:rFonts w:ascii="Calibri" w:hAnsi="Calibri" w:cs="宋体" w:hint="eastAsia"/>
                <w:b/>
                <w:bCs/>
                <w:sz w:val="24"/>
                <w:szCs w:val="24"/>
              </w:rPr>
              <w:t>离会具体时间</w:t>
            </w:r>
          </w:p>
        </w:tc>
        <w:tc>
          <w:tcPr>
            <w:tcW w:w="1133" w:type="dxa"/>
            <w:tcBorders>
              <w:right w:val="single" w:sz="4" w:space="0" w:color="auto"/>
            </w:tcBorders>
            <w:vAlign w:val="center"/>
          </w:tcPr>
          <w:p w:rsidR="00A33F41" w:rsidRPr="00E26FD7" w:rsidRDefault="00A33F41" w:rsidP="00E26FD7">
            <w:pPr>
              <w:jc w:val="center"/>
              <w:rPr>
                <w:rFonts w:ascii="Calibri" w:hAnsi="Calibri" w:cs="Calibri"/>
                <w:b/>
                <w:bCs/>
                <w:sz w:val="24"/>
                <w:szCs w:val="24"/>
              </w:rPr>
            </w:pPr>
            <w:r w:rsidRPr="00E26FD7">
              <w:rPr>
                <w:rFonts w:ascii="Calibri" w:hAnsi="Calibri" w:cs="宋体" w:hint="eastAsia"/>
                <w:b/>
                <w:bCs/>
                <w:sz w:val="24"/>
                <w:szCs w:val="24"/>
              </w:rPr>
              <w:t>送往具体地点</w:t>
            </w:r>
          </w:p>
        </w:tc>
        <w:tc>
          <w:tcPr>
            <w:tcW w:w="1242" w:type="dxa"/>
            <w:tcBorders>
              <w:left w:val="single" w:sz="4" w:space="0" w:color="auto"/>
            </w:tcBorders>
            <w:vAlign w:val="center"/>
          </w:tcPr>
          <w:p w:rsidR="00A33F41" w:rsidRPr="00E26FD7" w:rsidRDefault="00A33F41" w:rsidP="00E26FD7">
            <w:pPr>
              <w:jc w:val="center"/>
              <w:rPr>
                <w:rFonts w:ascii="Calibri" w:hAnsi="Calibri" w:cs="Calibri"/>
                <w:b/>
                <w:bCs/>
                <w:sz w:val="24"/>
                <w:szCs w:val="24"/>
              </w:rPr>
            </w:pPr>
            <w:r w:rsidRPr="00E26FD7">
              <w:rPr>
                <w:rFonts w:ascii="Calibri" w:hAnsi="Calibri" w:cs="宋体" w:hint="eastAsia"/>
                <w:b/>
                <w:bCs/>
                <w:sz w:val="24"/>
                <w:szCs w:val="24"/>
              </w:rPr>
              <w:t>接送联系人电话</w:t>
            </w:r>
          </w:p>
        </w:tc>
      </w:tr>
      <w:tr w:rsidR="00A33F41" w:rsidRPr="00F10D5E" w:rsidTr="00EF7E24">
        <w:trPr>
          <w:trHeight w:val="839"/>
        </w:trPr>
        <w:tc>
          <w:tcPr>
            <w:tcW w:w="1237" w:type="dxa"/>
          </w:tcPr>
          <w:p w:rsidR="00A33F41" w:rsidRPr="00E26FD7" w:rsidRDefault="00A33F41" w:rsidP="00C32983">
            <w:pPr>
              <w:rPr>
                <w:rFonts w:ascii="Calibri" w:hAnsi="Calibri" w:cs="Calibri"/>
                <w:sz w:val="28"/>
                <w:szCs w:val="28"/>
              </w:rPr>
            </w:pPr>
          </w:p>
        </w:tc>
        <w:tc>
          <w:tcPr>
            <w:tcW w:w="720" w:type="dxa"/>
          </w:tcPr>
          <w:p w:rsidR="00A33F41" w:rsidRPr="00E26FD7" w:rsidRDefault="00A33F41" w:rsidP="00C32983">
            <w:pPr>
              <w:rPr>
                <w:rFonts w:ascii="Calibri" w:hAnsi="Calibri" w:cs="Calibri"/>
                <w:sz w:val="28"/>
                <w:szCs w:val="28"/>
              </w:rPr>
            </w:pPr>
          </w:p>
        </w:tc>
        <w:tc>
          <w:tcPr>
            <w:tcW w:w="1280" w:type="dxa"/>
          </w:tcPr>
          <w:p w:rsidR="00A33F41" w:rsidRPr="00E26FD7" w:rsidRDefault="00A33F41" w:rsidP="00C32983">
            <w:pPr>
              <w:rPr>
                <w:rFonts w:ascii="Calibri" w:hAnsi="Calibri" w:cs="Calibri"/>
                <w:sz w:val="28"/>
                <w:szCs w:val="28"/>
              </w:rPr>
            </w:pPr>
          </w:p>
        </w:tc>
        <w:tc>
          <w:tcPr>
            <w:tcW w:w="1710" w:type="dxa"/>
          </w:tcPr>
          <w:p w:rsidR="00A33F41" w:rsidRPr="00E26FD7" w:rsidRDefault="00A33F41" w:rsidP="00C32983">
            <w:pPr>
              <w:rPr>
                <w:rFonts w:ascii="Calibri" w:hAnsi="Calibri" w:cs="Calibri"/>
                <w:sz w:val="28"/>
                <w:szCs w:val="28"/>
              </w:rPr>
            </w:pPr>
          </w:p>
        </w:tc>
        <w:tc>
          <w:tcPr>
            <w:tcW w:w="1666" w:type="dxa"/>
          </w:tcPr>
          <w:p w:rsidR="00A33F41" w:rsidRPr="00E26FD7" w:rsidRDefault="00A33F41" w:rsidP="00C32983">
            <w:pPr>
              <w:rPr>
                <w:rFonts w:ascii="Calibri" w:hAnsi="Calibri" w:cs="Calibri"/>
                <w:sz w:val="28"/>
                <w:szCs w:val="28"/>
              </w:rPr>
            </w:pPr>
          </w:p>
        </w:tc>
        <w:tc>
          <w:tcPr>
            <w:tcW w:w="1564" w:type="dxa"/>
            <w:gridSpan w:val="2"/>
          </w:tcPr>
          <w:p w:rsidR="00A33F41" w:rsidRPr="00E26FD7" w:rsidRDefault="00A33F41" w:rsidP="00C32983">
            <w:pPr>
              <w:rPr>
                <w:rFonts w:ascii="Calibri" w:hAnsi="Calibri" w:cs="Calibri"/>
                <w:sz w:val="28"/>
                <w:szCs w:val="28"/>
              </w:rPr>
            </w:pPr>
          </w:p>
        </w:tc>
        <w:tc>
          <w:tcPr>
            <w:tcW w:w="1174" w:type="dxa"/>
          </w:tcPr>
          <w:p w:rsidR="00A33F41" w:rsidRPr="00E26FD7" w:rsidRDefault="00A33F41" w:rsidP="00C32983">
            <w:pPr>
              <w:rPr>
                <w:rFonts w:ascii="Calibri" w:hAnsi="Calibri" w:cs="Calibri"/>
                <w:sz w:val="28"/>
                <w:szCs w:val="28"/>
              </w:rPr>
            </w:pPr>
          </w:p>
        </w:tc>
        <w:tc>
          <w:tcPr>
            <w:tcW w:w="1137" w:type="dxa"/>
          </w:tcPr>
          <w:p w:rsidR="00A33F41" w:rsidRPr="00E26FD7" w:rsidRDefault="00A33F41" w:rsidP="00C32983">
            <w:pPr>
              <w:rPr>
                <w:rFonts w:ascii="Calibri" w:hAnsi="Calibri" w:cs="Calibri"/>
                <w:sz w:val="28"/>
                <w:szCs w:val="28"/>
              </w:rPr>
            </w:pPr>
          </w:p>
        </w:tc>
        <w:tc>
          <w:tcPr>
            <w:tcW w:w="995" w:type="dxa"/>
            <w:tcBorders>
              <w:right w:val="single" w:sz="4" w:space="0" w:color="auto"/>
            </w:tcBorders>
          </w:tcPr>
          <w:p w:rsidR="00A33F41" w:rsidRPr="00E26FD7" w:rsidRDefault="00A33F41" w:rsidP="00C32983">
            <w:pPr>
              <w:rPr>
                <w:rFonts w:ascii="Calibri" w:hAnsi="Calibri" w:cs="Calibri"/>
                <w:sz w:val="28"/>
                <w:szCs w:val="28"/>
              </w:rPr>
            </w:pPr>
          </w:p>
        </w:tc>
        <w:tc>
          <w:tcPr>
            <w:tcW w:w="996" w:type="dxa"/>
            <w:tcBorders>
              <w:left w:val="single" w:sz="4" w:space="0" w:color="auto"/>
            </w:tcBorders>
          </w:tcPr>
          <w:p w:rsidR="00A33F41" w:rsidRPr="00E26FD7" w:rsidRDefault="00A33F41" w:rsidP="00C32983">
            <w:pPr>
              <w:rPr>
                <w:rFonts w:ascii="Calibri" w:hAnsi="Calibri" w:cs="Calibri"/>
                <w:sz w:val="28"/>
                <w:szCs w:val="28"/>
              </w:rPr>
            </w:pPr>
          </w:p>
        </w:tc>
        <w:tc>
          <w:tcPr>
            <w:tcW w:w="1133" w:type="dxa"/>
            <w:tcBorders>
              <w:right w:val="single" w:sz="4" w:space="0" w:color="auto"/>
            </w:tcBorders>
          </w:tcPr>
          <w:p w:rsidR="00A33F41" w:rsidRPr="00E26FD7" w:rsidRDefault="00A33F41" w:rsidP="00C32983">
            <w:pPr>
              <w:rPr>
                <w:rFonts w:ascii="Calibri" w:hAnsi="Calibri" w:cs="Calibri"/>
                <w:sz w:val="28"/>
                <w:szCs w:val="28"/>
              </w:rPr>
            </w:pPr>
          </w:p>
        </w:tc>
        <w:tc>
          <w:tcPr>
            <w:tcW w:w="1242" w:type="dxa"/>
            <w:tcBorders>
              <w:left w:val="single" w:sz="4" w:space="0" w:color="auto"/>
            </w:tcBorders>
          </w:tcPr>
          <w:p w:rsidR="00A33F41" w:rsidRPr="00E26FD7" w:rsidRDefault="00A33F41" w:rsidP="00C32983">
            <w:pPr>
              <w:rPr>
                <w:rFonts w:ascii="Calibri" w:hAnsi="Calibri" w:cs="Calibri"/>
                <w:sz w:val="28"/>
                <w:szCs w:val="28"/>
              </w:rPr>
            </w:pPr>
          </w:p>
        </w:tc>
      </w:tr>
      <w:tr w:rsidR="00A33F41" w:rsidRPr="00F10D5E" w:rsidTr="00EF7E24">
        <w:trPr>
          <w:trHeight w:val="881"/>
        </w:trPr>
        <w:tc>
          <w:tcPr>
            <w:tcW w:w="1237" w:type="dxa"/>
          </w:tcPr>
          <w:p w:rsidR="00A33F41" w:rsidRPr="00E26FD7" w:rsidRDefault="00A33F41" w:rsidP="00C32983">
            <w:pPr>
              <w:rPr>
                <w:rFonts w:ascii="Calibri" w:hAnsi="Calibri" w:cs="Calibri"/>
                <w:sz w:val="28"/>
                <w:szCs w:val="28"/>
              </w:rPr>
            </w:pPr>
          </w:p>
        </w:tc>
        <w:tc>
          <w:tcPr>
            <w:tcW w:w="720" w:type="dxa"/>
          </w:tcPr>
          <w:p w:rsidR="00A33F41" w:rsidRPr="00E26FD7" w:rsidRDefault="00A33F41" w:rsidP="00C32983">
            <w:pPr>
              <w:rPr>
                <w:rFonts w:ascii="Calibri" w:hAnsi="Calibri" w:cs="Calibri"/>
                <w:sz w:val="28"/>
                <w:szCs w:val="28"/>
              </w:rPr>
            </w:pPr>
          </w:p>
        </w:tc>
        <w:tc>
          <w:tcPr>
            <w:tcW w:w="1280" w:type="dxa"/>
          </w:tcPr>
          <w:p w:rsidR="00A33F41" w:rsidRPr="00E26FD7" w:rsidRDefault="00A33F41" w:rsidP="00C32983">
            <w:pPr>
              <w:rPr>
                <w:rFonts w:ascii="Calibri" w:hAnsi="Calibri" w:cs="Calibri"/>
                <w:sz w:val="28"/>
                <w:szCs w:val="28"/>
              </w:rPr>
            </w:pPr>
          </w:p>
        </w:tc>
        <w:tc>
          <w:tcPr>
            <w:tcW w:w="1710" w:type="dxa"/>
          </w:tcPr>
          <w:p w:rsidR="00A33F41" w:rsidRPr="00E26FD7" w:rsidRDefault="00A33F41" w:rsidP="00C32983">
            <w:pPr>
              <w:rPr>
                <w:rFonts w:ascii="Calibri" w:hAnsi="Calibri" w:cs="Calibri"/>
                <w:sz w:val="28"/>
                <w:szCs w:val="28"/>
              </w:rPr>
            </w:pPr>
          </w:p>
        </w:tc>
        <w:tc>
          <w:tcPr>
            <w:tcW w:w="1666" w:type="dxa"/>
          </w:tcPr>
          <w:p w:rsidR="00A33F41" w:rsidRPr="00E26FD7" w:rsidRDefault="00A33F41" w:rsidP="00C32983">
            <w:pPr>
              <w:rPr>
                <w:rFonts w:ascii="Calibri" w:hAnsi="Calibri" w:cs="Calibri"/>
                <w:sz w:val="28"/>
                <w:szCs w:val="28"/>
              </w:rPr>
            </w:pPr>
          </w:p>
        </w:tc>
        <w:tc>
          <w:tcPr>
            <w:tcW w:w="1564" w:type="dxa"/>
            <w:gridSpan w:val="2"/>
          </w:tcPr>
          <w:p w:rsidR="00A33F41" w:rsidRPr="00E26FD7" w:rsidRDefault="00A33F41" w:rsidP="00C32983">
            <w:pPr>
              <w:rPr>
                <w:rFonts w:ascii="Calibri" w:hAnsi="Calibri" w:cs="Calibri"/>
                <w:sz w:val="28"/>
                <w:szCs w:val="28"/>
              </w:rPr>
            </w:pPr>
          </w:p>
        </w:tc>
        <w:tc>
          <w:tcPr>
            <w:tcW w:w="1174" w:type="dxa"/>
          </w:tcPr>
          <w:p w:rsidR="00A33F41" w:rsidRPr="00E26FD7" w:rsidRDefault="00A33F41" w:rsidP="00C32983">
            <w:pPr>
              <w:rPr>
                <w:rFonts w:ascii="Calibri" w:hAnsi="Calibri" w:cs="Calibri"/>
                <w:sz w:val="28"/>
                <w:szCs w:val="28"/>
              </w:rPr>
            </w:pPr>
          </w:p>
        </w:tc>
        <w:tc>
          <w:tcPr>
            <w:tcW w:w="1137" w:type="dxa"/>
          </w:tcPr>
          <w:p w:rsidR="00A33F41" w:rsidRPr="00E26FD7" w:rsidRDefault="00A33F41" w:rsidP="00C32983">
            <w:pPr>
              <w:rPr>
                <w:rFonts w:ascii="Calibri" w:hAnsi="Calibri" w:cs="Calibri"/>
                <w:sz w:val="28"/>
                <w:szCs w:val="28"/>
              </w:rPr>
            </w:pPr>
          </w:p>
        </w:tc>
        <w:tc>
          <w:tcPr>
            <w:tcW w:w="995" w:type="dxa"/>
            <w:tcBorders>
              <w:right w:val="single" w:sz="4" w:space="0" w:color="auto"/>
            </w:tcBorders>
          </w:tcPr>
          <w:p w:rsidR="00A33F41" w:rsidRPr="00E26FD7" w:rsidRDefault="00A33F41" w:rsidP="00C32983">
            <w:pPr>
              <w:rPr>
                <w:rFonts w:ascii="Calibri" w:hAnsi="Calibri" w:cs="Calibri"/>
                <w:sz w:val="28"/>
                <w:szCs w:val="28"/>
              </w:rPr>
            </w:pPr>
          </w:p>
        </w:tc>
        <w:tc>
          <w:tcPr>
            <w:tcW w:w="996" w:type="dxa"/>
            <w:tcBorders>
              <w:left w:val="single" w:sz="4" w:space="0" w:color="auto"/>
            </w:tcBorders>
          </w:tcPr>
          <w:p w:rsidR="00A33F41" w:rsidRPr="00E26FD7" w:rsidRDefault="00A33F41" w:rsidP="00C32983">
            <w:pPr>
              <w:rPr>
                <w:rFonts w:ascii="Calibri" w:hAnsi="Calibri" w:cs="Calibri"/>
                <w:sz w:val="28"/>
                <w:szCs w:val="28"/>
              </w:rPr>
            </w:pPr>
          </w:p>
        </w:tc>
        <w:tc>
          <w:tcPr>
            <w:tcW w:w="1133" w:type="dxa"/>
            <w:tcBorders>
              <w:right w:val="single" w:sz="4" w:space="0" w:color="auto"/>
            </w:tcBorders>
          </w:tcPr>
          <w:p w:rsidR="00A33F41" w:rsidRPr="00E26FD7" w:rsidRDefault="00A33F41" w:rsidP="00C32983">
            <w:pPr>
              <w:rPr>
                <w:rFonts w:ascii="Calibri" w:hAnsi="Calibri" w:cs="Calibri"/>
                <w:sz w:val="28"/>
                <w:szCs w:val="28"/>
              </w:rPr>
            </w:pPr>
          </w:p>
        </w:tc>
        <w:tc>
          <w:tcPr>
            <w:tcW w:w="1242" w:type="dxa"/>
            <w:tcBorders>
              <w:left w:val="single" w:sz="4" w:space="0" w:color="auto"/>
            </w:tcBorders>
          </w:tcPr>
          <w:p w:rsidR="00A33F41" w:rsidRPr="00E26FD7" w:rsidRDefault="00A33F41" w:rsidP="00C32983">
            <w:pPr>
              <w:rPr>
                <w:rFonts w:ascii="Calibri" w:hAnsi="Calibri" w:cs="Calibri"/>
                <w:sz w:val="28"/>
                <w:szCs w:val="28"/>
              </w:rPr>
            </w:pPr>
          </w:p>
        </w:tc>
      </w:tr>
      <w:tr w:rsidR="00A33F41" w:rsidRPr="00F10D5E" w:rsidTr="00EF7E24">
        <w:trPr>
          <w:trHeight w:val="839"/>
        </w:trPr>
        <w:tc>
          <w:tcPr>
            <w:tcW w:w="1237" w:type="dxa"/>
          </w:tcPr>
          <w:p w:rsidR="00A33F41" w:rsidRPr="00E26FD7" w:rsidRDefault="00A33F41" w:rsidP="00C32983">
            <w:pPr>
              <w:rPr>
                <w:rFonts w:ascii="Calibri" w:hAnsi="Calibri" w:cs="Calibri"/>
                <w:sz w:val="28"/>
                <w:szCs w:val="28"/>
              </w:rPr>
            </w:pPr>
          </w:p>
        </w:tc>
        <w:tc>
          <w:tcPr>
            <w:tcW w:w="720" w:type="dxa"/>
          </w:tcPr>
          <w:p w:rsidR="00A33F41" w:rsidRPr="00E26FD7" w:rsidRDefault="00A33F41" w:rsidP="00C32983">
            <w:pPr>
              <w:rPr>
                <w:rFonts w:ascii="Calibri" w:hAnsi="Calibri" w:cs="Calibri"/>
                <w:sz w:val="28"/>
                <w:szCs w:val="28"/>
              </w:rPr>
            </w:pPr>
          </w:p>
        </w:tc>
        <w:tc>
          <w:tcPr>
            <w:tcW w:w="1280" w:type="dxa"/>
          </w:tcPr>
          <w:p w:rsidR="00A33F41" w:rsidRPr="00E26FD7" w:rsidRDefault="00A33F41" w:rsidP="00C32983">
            <w:pPr>
              <w:rPr>
                <w:rFonts w:ascii="Calibri" w:hAnsi="Calibri" w:cs="Calibri"/>
                <w:sz w:val="28"/>
                <w:szCs w:val="28"/>
              </w:rPr>
            </w:pPr>
          </w:p>
        </w:tc>
        <w:tc>
          <w:tcPr>
            <w:tcW w:w="1710" w:type="dxa"/>
          </w:tcPr>
          <w:p w:rsidR="00A33F41" w:rsidRPr="00E26FD7" w:rsidRDefault="00A33F41" w:rsidP="00C32983">
            <w:pPr>
              <w:rPr>
                <w:rFonts w:ascii="Calibri" w:hAnsi="Calibri" w:cs="Calibri"/>
                <w:sz w:val="28"/>
                <w:szCs w:val="28"/>
              </w:rPr>
            </w:pPr>
          </w:p>
        </w:tc>
        <w:tc>
          <w:tcPr>
            <w:tcW w:w="1666" w:type="dxa"/>
          </w:tcPr>
          <w:p w:rsidR="00A33F41" w:rsidRPr="00E26FD7" w:rsidRDefault="00A33F41" w:rsidP="00C32983">
            <w:pPr>
              <w:rPr>
                <w:rFonts w:ascii="Calibri" w:hAnsi="Calibri" w:cs="Calibri"/>
                <w:sz w:val="28"/>
                <w:szCs w:val="28"/>
              </w:rPr>
            </w:pPr>
          </w:p>
        </w:tc>
        <w:tc>
          <w:tcPr>
            <w:tcW w:w="1564" w:type="dxa"/>
            <w:gridSpan w:val="2"/>
          </w:tcPr>
          <w:p w:rsidR="00A33F41" w:rsidRPr="00E26FD7" w:rsidRDefault="00A33F41" w:rsidP="00C32983">
            <w:pPr>
              <w:rPr>
                <w:rFonts w:ascii="Calibri" w:hAnsi="Calibri" w:cs="Calibri"/>
                <w:sz w:val="28"/>
                <w:szCs w:val="28"/>
              </w:rPr>
            </w:pPr>
          </w:p>
        </w:tc>
        <w:tc>
          <w:tcPr>
            <w:tcW w:w="1174" w:type="dxa"/>
          </w:tcPr>
          <w:p w:rsidR="00A33F41" w:rsidRPr="00E26FD7" w:rsidRDefault="00A33F41" w:rsidP="00C32983">
            <w:pPr>
              <w:rPr>
                <w:rFonts w:ascii="Calibri" w:hAnsi="Calibri" w:cs="Calibri"/>
                <w:sz w:val="28"/>
                <w:szCs w:val="28"/>
              </w:rPr>
            </w:pPr>
          </w:p>
        </w:tc>
        <w:tc>
          <w:tcPr>
            <w:tcW w:w="1137" w:type="dxa"/>
          </w:tcPr>
          <w:p w:rsidR="00A33F41" w:rsidRPr="00E26FD7" w:rsidRDefault="00A33F41" w:rsidP="00C32983">
            <w:pPr>
              <w:rPr>
                <w:rFonts w:ascii="Calibri" w:hAnsi="Calibri" w:cs="Calibri"/>
                <w:sz w:val="28"/>
                <w:szCs w:val="28"/>
              </w:rPr>
            </w:pPr>
          </w:p>
        </w:tc>
        <w:tc>
          <w:tcPr>
            <w:tcW w:w="995" w:type="dxa"/>
            <w:tcBorders>
              <w:right w:val="single" w:sz="4" w:space="0" w:color="auto"/>
            </w:tcBorders>
          </w:tcPr>
          <w:p w:rsidR="00A33F41" w:rsidRPr="00E26FD7" w:rsidRDefault="00A33F41" w:rsidP="00C32983">
            <w:pPr>
              <w:rPr>
                <w:rFonts w:ascii="Calibri" w:hAnsi="Calibri" w:cs="Calibri"/>
                <w:sz w:val="28"/>
                <w:szCs w:val="28"/>
              </w:rPr>
            </w:pPr>
          </w:p>
        </w:tc>
        <w:tc>
          <w:tcPr>
            <w:tcW w:w="996" w:type="dxa"/>
            <w:tcBorders>
              <w:left w:val="single" w:sz="4" w:space="0" w:color="auto"/>
            </w:tcBorders>
          </w:tcPr>
          <w:p w:rsidR="00A33F41" w:rsidRPr="00E26FD7" w:rsidRDefault="00A33F41" w:rsidP="00C32983">
            <w:pPr>
              <w:rPr>
                <w:rFonts w:ascii="Calibri" w:hAnsi="Calibri" w:cs="Calibri"/>
                <w:sz w:val="28"/>
                <w:szCs w:val="28"/>
              </w:rPr>
            </w:pPr>
          </w:p>
        </w:tc>
        <w:tc>
          <w:tcPr>
            <w:tcW w:w="1133" w:type="dxa"/>
            <w:tcBorders>
              <w:right w:val="single" w:sz="4" w:space="0" w:color="auto"/>
            </w:tcBorders>
          </w:tcPr>
          <w:p w:rsidR="00A33F41" w:rsidRPr="00E26FD7" w:rsidRDefault="00A33F41" w:rsidP="00C32983">
            <w:pPr>
              <w:rPr>
                <w:rFonts w:ascii="Calibri" w:hAnsi="Calibri" w:cs="Calibri"/>
                <w:sz w:val="28"/>
                <w:szCs w:val="28"/>
              </w:rPr>
            </w:pPr>
          </w:p>
        </w:tc>
        <w:tc>
          <w:tcPr>
            <w:tcW w:w="1242" w:type="dxa"/>
            <w:tcBorders>
              <w:left w:val="single" w:sz="4" w:space="0" w:color="auto"/>
            </w:tcBorders>
          </w:tcPr>
          <w:p w:rsidR="00A33F41" w:rsidRPr="00E26FD7" w:rsidRDefault="00A33F41" w:rsidP="00C32983">
            <w:pPr>
              <w:rPr>
                <w:rFonts w:ascii="Calibri" w:hAnsi="Calibri" w:cs="Calibri"/>
                <w:sz w:val="28"/>
                <w:szCs w:val="28"/>
              </w:rPr>
            </w:pPr>
          </w:p>
        </w:tc>
      </w:tr>
      <w:tr w:rsidR="00A33F41" w:rsidRPr="00F10D5E" w:rsidTr="00EF7E24">
        <w:trPr>
          <w:trHeight w:val="881"/>
        </w:trPr>
        <w:tc>
          <w:tcPr>
            <w:tcW w:w="1237" w:type="dxa"/>
          </w:tcPr>
          <w:p w:rsidR="00A33F41" w:rsidRPr="00E26FD7" w:rsidRDefault="00A33F41" w:rsidP="00C32983">
            <w:pPr>
              <w:rPr>
                <w:rFonts w:ascii="Calibri" w:hAnsi="Calibri" w:cs="Calibri"/>
                <w:sz w:val="28"/>
                <w:szCs w:val="28"/>
              </w:rPr>
            </w:pPr>
          </w:p>
        </w:tc>
        <w:tc>
          <w:tcPr>
            <w:tcW w:w="720" w:type="dxa"/>
          </w:tcPr>
          <w:p w:rsidR="00A33F41" w:rsidRPr="00E26FD7" w:rsidRDefault="00A33F41" w:rsidP="00C32983">
            <w:pPr>
              <w:rPr>
                <w:rFonts w:ascii="Calibri" w:hAnsi="Calibri" w:cs="Calibri"/>
                <w:sz w:val="28"/>
                <w:szCs w:val="28"/>
              </w:rPr>
            </w:pPr>
          </w:p>
        </w:tc>
        <w:tc>
          <w:tcPr>
            <w:tcW w:w="1280" w:type="dxa"/>
          </w:tcPr>
          <w:p w:rsidR="00A33F41" w:rsidRPr="00E26FD7" w:rsidRDefault="00A33F41" w:rsidP="00C32983">
            <w:pPr>
              <w:rPr>
                <w:rFonts w:ascii="Calibri" w:hAnsi="Calibri" w:cs="Calibri"/>
                <w:sz w:val="28"/>
                <w:szCs w:val="28"/>
              </w:rPr>
            </w:pPr>
          </w:p>
        </w:tc>
        <w:tc>
          <w:tcPr>
            <w:tcW w:w="1710" w:type="dxa"/>
          </w:tcPr>
          <w:p w:rsidR="00A33F41" w:rsidRPr="00E26FD7" w:rsidRDefault="00A33F41" w:rsidP="00C32983">
            <w:pPr>
              <w:rPr>
                <w:rFonts w:ascii="Calibri" w:hAnsi="Calibri" w:cs="Calibri"/>
                <w:sz w:val="28"/>
                <w:szCs w:val="28"/>
              </w:rPr>
            </w:pPr>
          </w:p>
        </w:tc>
        <w:tc>
          <w:tcPr>
            <w:tcW w:w="1666" w:type="dxa"/>
          </w:tcPr>
          <w:p w:rsidR="00A33F41" w:rsidRPr="00E26FD7" w:rsidRDefault="00A33F41" w:rsidP="00C32983">
            <w:pPr>
              <w:rPr>
                <w:rFonts w:ascii="Calibri" w:hAnsi="Calibri" w:cs="Calibri"/>
                <w:sz w:val="28"/>
                <w:szCs w:val="28"/>
              </w:rPr>
            </w:pPr>
          </w:p>
        </w:tc>
        <w:tc>
          <w:tcPr>
            <w:tcW w:w="1564" w:type="dxa"/>
            <w:gridSpan w:val="2"/>
          </w:tcPr>
          <w:p w:rsidR="00A33F41" w:rsidRPr="00E26FD7" w:rsidRDefault="00A33F41" w:rsidP="00C32983">
            <w:pPr>
              <w:rPr>
                <w:rFonts w:ascii="Calibri" w:hAnsi="Calibri" w:cs="Calibri"/>
                <w:sz w:val="28"/>
                <w:szCs w:val="28"/>
              </w:rPr>
            </w:pPr>
          </w:p>
        </w:tc>
        <w:tc>
          <w:tcPr>
            <w:tcW w:w="1174" w:type="dxa"/>
          </w:tcPr>
          <w:p w:rsidR="00A33F41" w:rsidRPr="00E26FD7" w:rsidRDefault="00A33F41" w:rsidP="00C32983">
            <w:pPr>
              <w:rPr>
                <w:rFonts w:ascii="Calibri" w:hAnsi="Calibri" w:cs="Calibri"/>
                <w:sz w:val="28"/>
                <w:szCs w:val="28"/>
              </w:rPr>
            </w:pPr>
          </w:p>
        </w:tc>
        <w:tc>
          <w:tcPr>
            <w:tcW w:w="1137" w:type="dxa"/>
          </w:tcPr>
          <w:p w:rsidR="00A33F41" w:rsidRPr="00E26FD7" w:rsidRDefault="00A33F41" w:rsidP="00C32983">
            <w:pPr>
              <w:rPr>
                <w:rFonts w:ascii="Calibri" w:hAnsi="Calibri" w:cs="Calibri"/>
                <w:sz w:val="28"/>
                <w:szCs w:val="28"/>
              </w:rPr>
            </w:pPr>
          </w:p>
        </w:tc>
        <w:tc>
          <w:tcPr>
            <w:tcW w:w="995" w:type="dxa"/>
            <w:tcBorders>
              <w:right w:val="single" w:sz="4" w:space="0" w:color="auto"/>
            </w:tcBorders>
          </w:tcPr>
          <w:p w:rsidR="00A33F41" w:rsidRPr="00E26FD7" w:rsidRDefault="00A33F41" w:rsidP="00C32983">
            <w:pPr>
              <w:rPr>
                <w:rFonts w:ascii="Calibri" w:hAnsi="Calibri" w:cs="Calibri"/>
                <w:sz w:val="28"/>
                <w:szCs w:val="28"/>
              </w:rPr>
            </w:pPr>
          </w:p>
        </w:tc>
        <w:tc>
          <w:tcPr>
            <w:tcW w:w="996" w:type="dxa"/>
            <w:tcBorders>
              <w:left w:val="single" w:sz="4" w:space="0" w:color="auto"/>
            </w:tcBorders>
          </w:tcPr>
          <w:p w:rsidR="00A33F41" w:rsidRPr="00E26FD7" w:rsidRDefault="00A33F41" w:rsidP="00C32983">
            <w:pPr>
              <w:rPr>
                <w:rFonts w:ascii="Calibri" w:hAnsi="Calibri" w:cs="Calibri"/>
                <w:sz w:val="28"/>
                <w:szCs w:val="28"/>
              </w:rPr>
            </w:pPr>
          </w:p>
        </w:tc>
        <w:tc>
          <w:tcPr>
            <w:tcW w:w="1133" w:type="dxa"/>
            <w:tcBorders>
              <w:right w:val="single" w:sz="4" w:space="0" w:color="auto"/>
            </w:tcBorders>
          </w:tcPr>
          <w:p w:rsidR="00A33F41" w:rsidRPr="00E26FD7" w:rsidRDefault="00A33F41" w:rsidP="00C32983">
            <w:pPr>
              <w:rPr>
                <w:rFonts w:ascii="Calibri" w:hAnsi="Calibri" w:cs="Calibri"/>
                <w:sz w:val="28"/>
                <w:szCs w:val="28"/>
              </w:rPr>
            </w:pPr>
          </w:p>
        </w:tc>
        <w:tc>
          <w:tcPr>
            <w:tcW w:w="1242" w:type="dxa"/>
            <w:tcBorders>
              <w:left w:val="single" w:sz="4" w:space="0" w:color="auto"/>
            </w:tcBorders>
          </w:tcPr>
          <w:p w:rsidR="00A33F41" w:rsidRPr="00E26FD7" w:rsidRDefault="00A33F41" w:rsidP="00C32983">
            <w:pPr>
              <w:rPr>
                <w:rFonts w:ascii="Calibri" w:hAnsi="Calibri" w:cs="Calibri"/>
                <w:sz w:val="28"/>
                <w:szCs w:val="28"/>
              </w:rPr>
            </w:pPr>
          </w:p>
        </w:tc>
      </w:tr>
      <w:tr w:rsidR="00A33F41" w:rsidRPr="00F10D5E" w:rsidTr="00EF7E24">
        <w:trPr>
          <w:trHeight w:val="839"/>
        </w:trPr>
        <w:tc>
          <w:tcPr>
            <w:tcW w:w="1237" w:type="dxa"/>
          </w:tcPr>
          <w:p w:rsidR="00A33F41" w:rsidRPr="00E26FD7" w:rsidRDefault="00A33F41" w:rsidP="00C32983">
            <w:pPr>
              <w:rPr>
                <w:rFonts w:ascii="Calibri" w:hAnsi="Calibri" w:cs="Calibri"/>
                <w:sz w:val="28"/>
                <w:szCs w:val="28"/>
              </w:rPr>
            </w:pPr>
          </w:p>
        </w:tc>
        <w:tc>
          <w:tcPr>
            <w:tcW w:w="720" w:type="dxa"/>
          </w:tcPr>
          <w:p w:rsidR="00A33F41" w:rsidRPr="00E26FD7" w:rsidRDefault="00A33F41" w:rsidP="00C32983">
            <w:pPr>
              <w:rPr>
                <w:rFonts w:ascii="Calibri" w:hAnsi="Calibri" w:cs="Calibri"/>
                <w:sz w:val="28"/>
                <w:szCs w:val="28"/>
              </w:rPr>
            </w:pPr>
          </w:p>
        </w:tc>
        <w:tc>
          <w:tcPr>
            <w:tcW w:w="1280" w:type="dxa"/>
          </w:tcPr>
          <w:p w:rsidR="00A33F41" w:rsidRPr="00E26FD7" w:rsidRDefault="00A33F41" w:rsidP="00C32983">
            <w:pPr>
              <w:rPr>
                <w:rFonts w:ascii="Calibri" w:hAnsi="Calibri" w:cs="Calibri"/>
                <w:sz w:val="28"/>
                <w:szCs w:val="28"/>
              </w:rPr>
            </w:pPr>
          </w:p>
        </w:tc>
        <w:tc>
          <w:tcPr>
            <w:tcW w:w="1710" w:type="dxa"/>
          </w:tcPr>
          <w:p w:rsidR="00A33F41" w:rsidRPr="00E26FD7" w:rsidRDefault="00A33F41" w:rsidP="00C32983">
            <w:pPr>
              <w:rPr>
                <w:rFonts w:ascii="Calibri" w:hAnsi="Calibri" w:cs="Calibri"/>
                <w:sz w:val="28"/>
                <w:szCs w:val="28"/>
              </w:rPr>
            </w:pPr>
          </w:p>
        </w:tc>
        <w:tc>
          <w:tcPr>
            <w:tcW w:w="1666" w:type="dxa"/>
          </w:tcPr>
          <w:p w:rsidR="00A33F41" w:rsidRPr="00E26FD7" w:rsidRDefault="00A33F41" w:rsidP="00C32983">
            <w:pPr>
              <w:rPr>
                <w:rFonts w:ascii="Calibri" w:hAnsi="Calibri" w:cs="Calibri"/>
                <w:sz w:val="28"/>
                <w:szCs w:val="28"/>
              </w:rPr>
            </w:pPr>
          </w:p>
        </w:tc>
        <w:tc>
          <w:tcPr>
            <w:tcW w:w="1564" w:type="dxa"/>
            <w:gridSpan w:val="2"/>
          </w:tcPr>
          <w:p w:rsidR="00A33F41" w:rsidRPr="00E26FD7" w:rsidRDefault="00A33F41" w:rsidP="00C32983">
            <w:pPr>
              <w:rPr>
                <w:rFonts w:ascii="Calibri" w:hAnsi="Calibri" w:cs="Calibri"/>
                <w:sz w:val="28"/>
                <w:szCs w:val="28"/>
              </w:rPr>
            </w:pPr>
          </w:p>
        </w:tc>
        <w:tc>
          <w:tcPr>
            <w:tcW w:w="1174" w:type="dxa"/>
          </w:tcPr>
          <w:p w:rsidR="00A33F41" w:rsidRPr="00E26FD7" w:rsidRDefault="00A33F41" w:rsidP="00C32983">
            <w:pPr>
              <w:rPr>
                <w:rFonts w:ascii="Calibri" w:hAnsi="Calibri" w:cs="Calibri"/>
                <w:sz w:val="28"/>
                <w:szCs w:val="28"/>
              </w:rPr>
            </w:pPr>
          </w:p>
        </w:tc>
        <w:tc>
          <w:tcPr>
            <w:tcW w:w="1137" w:type="dxa"/>
          </w:tcPr>
          <w:p w:rsidR="00A33F41" w:rsidRPr="00E26FD7" w:rsidRDefault="00A33F41" w:rsidP="00C32983">
            <w:pPr>
              <w:rPr>
                <w:rFonts w:ascii="Calibri" w:hAnsi="Calibri" w:cs="Calibri"/>
                <w:sz w:val="28"/>
                <w:szCs w:val="28"/>
              </w:rPr>
            </w:pPr>
          </w:p>
        </w:tc>
        <w:tc>
          <w:tcPr>
            <w:tcW w:w="995" w:type="dxa"/>
            <w:tcBorders>
              <w:right w:val="single" w:sz="4" w:space="0" w:color="auto"/>
            </w:tcBorders>
          </w:tcPr>
          <w:p w:rsidR="00A33F41" w:rsidRPr="00E26FD7" w:rsidRDefault="00A33F41" w:rsidP="00C32983">
            <w:pPr>
              <w:rPr>
                <w:rFonts w:ascii="Calibri" w:hAnsi="Calibri" w:cs="Calibri"/>
                <w:sz w:val="28"/>
                <w:szCs w:val="28"/>
              </w:rPr>
            </w:pPr>
          </w:p>
        </w:tc>
        <w:tc>
          <w:tcPr>
            <w:tcW w:w="996" w:type="dxa"/>
            <w:tcBorders>
              <w:left w:val="single" w:sz="4" w:space="0" w:color="auto"/>
            </w:tcBorders>
          </w:tcPr>
          <w:p w:rsidR="00A33F41" w:rsidRPr="00E26FD7" w:rsidRDefault="00A33F41" w:rsidP="00C32983">
            <w:pPr>
              <w:rPr>
                <w:rFonts w:ascii="Calibri" w:hAnsi="Calibri" w:cs="Calibri"/>
                <w:sz w:val="28"/>
                <w:szCs w:val="28"/>
              </w:rPr>
            </w:pPr>
          </w:p>
        </w:tc>
        <w:tc>
          <w:tcPr>
            <w:tcW w:w="1133" w:type="dxa"/>
            <w:tcBorders>
              <w:right w:val="single" w:sz="4" w:space="0" w:color="auto"/>
            </w:tcBorders>
          </w:tcPr>
          <w:p w:rsidR="00A33F41" w:rsidRPr="00E26FD7" w:rsidRDefault="00A33F41" w:rsidP="00C32983">
            <w:pPr>
              <w:rPr>
                <w:rFonts w:ascii="Calibri" w:hAnsi="Calibri" w:cs="Calibri"/>
                <w:sz w:val="28"/>
                <w:szCs w:val="28"/>
              </w:rPr>
            </w:pPr>
          </w:p>
        </w:tc>
        <w:tc>
          <w:tcPr>
            <w:tcW w:w="1242" w:type="dxa"/>
            <w:tcBorders>
              <w:left w:val="single" w:sz="4" w:space="0" w:color="auto"/>
            </w:tcBorders>
          </w:tcPr>
          <w:p w:rsidR="00A33F41" w:rsidRPr="00E26FD7" w:rsidRDefault="00A33F41" w:rsidP="00C32983">
            <w:pPr>
              <w:rPr>
                <w:rFonts w:ascii="Calibri" w:hAnsi="Calibri" w:cs="Calibri"/>
                <w:sz w:val="28"/>
                <w:szCs w:val="28"/>
              </w:rPr>
            </w:pPr>
          </w:p>
        </w:tc>
      </w:tr>
      <w:tr w:rsidR="00A33F41" w:rsidRPr="00F10D5E" w:rsidTr="00EF7E24">
        <w:trPr>
          <w:trHeight w:val="881"/>
        </w:trPr>
        <w:tc>
          <w:tcPr>
            <w:tcW w:w="1237" w:type="dxa"/>
          </w:tcPr>
          <w:p w:rsidR="00A33F41" w:rsidRPr="00E26FD7" w:rsidRDefault="00A33F41" w:rsidP="00C32983">
            <w:pPr>
              <w:rPr>
                <w:rFonts w:ascii="Calibri" w:hAnsi="Calibri" w:cs="Calibri"/>
                <w:sz w:val="28"/>
                <w:szCs w:val="28"/>
              </w:rPr>
            </w:pPr>
          </w:p>
        </w:tc>
        <w:tc>
          <w:tcPr>
            <w:tcW w:w="720" w:type="dxa"/>
          </w:tcPr>
          <w:p w:rsidR="00A33F41" w:rsidRPr="00E26FD7" w:rsidRDefault="00A33F41" w:rsidP="00C32983">
            <w:pPr>
              <w:rPr>
                <w:rFonts w:ascii="Calibri" w:hAnsi="Calibri" w:cs="Calibri"/>
                <w:sz w:val="28"/>
                <w:szCs w:val="28"/>
              </w:rPr>
            </w:pPr>
          </w:p>
        </w:tc>
        <w:tc>
          <w:tcPr>
            <w:tcW w:w="1280" w:type="dxa"/>
          </w:tcPr>
          <w:p w:rsidR="00A33F41" w:rsidRPr="00E26FD7" w:rsidRDefault="00A33F41" w:rsidP="00C32983">
            <w:pPr>
              <w:rPr>
                <w:rFonts w:ascii="Calibri" w:hAnsi="Calibri" w:cs="Calibri"/>
                <w:sz w:val="28"/>
                <w:szCs w:val="28"/>
              </w:rPr>
            </w:pPr>
          </w:p>
        </w:tc>
        <w:tc>
          <w:tcPr>
            <w:tcW w:w="1710" w:type="dxa"/>
          </w:tcPr>
          <w:p w:rsidR="00A33F41" w:rsidRPr="00E26FD7" w:rsidRDefault="00A33F41" w:rsidP="00C32983">
            <w:pPr>
              <w:rPr>
                <w:rFonts w:ascii="Calibri" w:hAnsi="Calibri" w:cs="Calibri"/>
                <w:sz w:val="28"/>
                <w:szCs w:val="28"/>
              </w:rPr>
            </w:pPr>
          </w:p>
        </w:tc>
        <w:tc>
          <w:tcPr>
            <w:tcW w:w="1666" w:type="dxa"/>
          </w:tcPr>
          <w:p w:rsidR="00A33F41" w:rsidRPr="00E26FD7" w:rsidRDefault="00A33F41" w:rsidP="00C32983">
            <w:pPr>
              <w:rPr>
                <w:rFonts w:ascii="Calibri" w:hAnsi="Calibri" w:cs="Calibri"/>
                <w:sz w:val="28"/>
                <w:szCs w:val="28"/>
              </w:rPr>
            </w:pPr>
          </w:p>
        </w:tc>
        <w:tc>
          <w:tcPr>
            <w:tcW w:w="1564" w:type="dxa"/>
            <w:gridSpan w:val="2"/>
          </w:tcPr>
          <w:p w:rsidR="00A33F41" w:rsidRPr="00E26FD7" w:rsidRDefault="00A33F41" w:rsidP="00C32983">
            <w:pPr>
              <w:rPr>
                <w:rFonts w:ascii="Calibri" w:hAnsi="Calibri" w:cs="Calibri"/>
                <w:sz w:val="28"/>
                <w:szCs w:val="28"/>
              </w:rPr>
            </w:pPr>
          </w:p>
        </w:tc>
        <w:tc>
          <w:tcPr>
            <w:tcW w:w="1174" w:type="dxa"/>
          </w:tcPr>
          <w:p w:rsidR="00A33F41" w:rsidRPr="00E26FD7" w:rsidRDefault="00A33F41" w:rsidP="00C32983">
            <w:pPr>
              <w:rPr>
                <w:rFonts w:ascii="Calibri" w:hAnsi="Calibri" w:cs="Calibri"/>
                <w:sz w:val="28"/>
                <w:szCs w:val="28"/>
              </w:rPr>
            </w:pPr>
          </w:p>
        </w:tc>
        <w:tc>
          <w:tcPr>
            <w:tcW w:w="1137" w:type="dxa"/>
          </w:tcPr>
          <w:p w:rsidR="00A33F41" w:rsidRPr="00E26FD7" w:rsidRDefault="00A33F41" w:rsidP="00C32983">
            <w:pPr>
              <w:rPr>
                <w:rFonts w:ascii="Calibri" w:hAnsi="Calibri" w:cs="Calibri"/>
                <w:sz w:val="28"/>
                <w:szCs w:val="28"/>
              </w:rPr>
            </w:pPr>
          </w:p>
        </w:tc>
        <w:tc>
          <w:tcPr>
            <w:tcW w:w="995" w:type="dxa"/>
            <w:tcBorders>
              <w:right w:val="single" w:sz="4" w:space="0" w:color="auto"/>
            </w:tcBorders>
          </w:tcPr>
          <w:p w:rsidR="00A33F41" w:rsidRPr="00E26FD7" w:rsidRDefault="00A33F41" w:rsidP="00C32983">
            <w:pPr>
              <w:rPr>
                <w:rFonts w:ascii="Calibri" w:hAnsi="Calibri" w:cs="Calibri"/>
                <w:sz w:val="28"/>
                <w:szCs w:val="28"/>
              </w:rPr>
            </w:pPr>
          </w:p>
        </w:tc>
        <w:tc>
          <w:tcPr>
            <w:tcW w:w="996" w:type="dxa"/>
            <w:tcBorders>
              <w:left w:val="single" w:sz="4" w:space="0" w:color="auto"/>
            </w:tcBorders>
          </w:tcPr>
          <w:p w:rsidR="00A33F41" w:rsidRPr="00E26FD7" w:rsidRDefault="00A33F41" w:rsidP="00C32983">
            <w:pPr>
              <w:rPr>
                <w:rFonts w:ascii="Calibri" w:hAnsi="Calibri" w:cs="Calibri"/>
                <w:sz w:val="28"/>
                <w:szCs w:val="28"/>
              </w:rPr>
            </w:pPr>
          </w:p>
        </w:tc>
        <w:tc>
          <w:tcPr>
            <w:tcW w:w="1133" w:type="dxa"/>
            <w:tcBorders>
              <w:right w:val="single" w:sz="4" w:space="0" w:color="auto"/>
            </w:tcBorders>
          </w:tcPr>
          <w:p w:rsidR="00A33F41" w:rsidRPr="00E26FD7" w:rsidRDefault="00A33F41" w:rsidP="00C32983">
            <w:pPr>
              <w:rPr>
                <w:rFonts w:ascii="Calibri" w:hAnsi="Calibri" w:cs="Calibri"/>
                <w:sz w:val="28"/>
                <w:szCs w:val="28"/>
              </w:rPr>
            </w:pPr>
          </w:p>
        </w:tc>
        <w:tc>
          <w:tcPr>
            <w:tcW w:w="1242" w:type="dxa"/>
            <w:tcBorders>
              <w:left w:val="single" w:sz="4" w:space="0" w:color="auto"/>
            </w:tcBorders>
          </w:tcPr>
          <w:p w:rsidR="00A33F41" w:rsidRPr="00E26FD7" w:rsidRDefault="00A33F41" w:rsidP="00C32983">
            <w:pPr>
              <w:rPr>
                <w:rFonts w:ascii="Calibri" w:hAnsi="Calibri" w:cs="Calibri"/>
                <w:sz w:val="28"/>
                <w:szCs w:val="28"/>
              </w:rPr>
            </w:pPr>
          </w:p>
        </w:tc>
      </w:tr>
    </w:tbl>
    <w:p w:rsidR="00A33F41" w:rsidRPr="00415CDF" w:rsidRDefault="00A33F41" w:rsidP="00D13D26">
      <w:pPr>
        <w:rPr>
          <w:b/>
          <w:bCs/>
          <w:sz w:val="24"/>
          <w:szCs w:val="24"/>
        </w:rPr>
      </w:pPr>
      <w:r w:rsidRPr="00415CDF">
        <w:rPr>
          <w:rFonts w:cs="宋体" w:hint="eastAsia"/>
          <w:b/>
          <w:bCs/>
          <w:sz w:val="24"/>
          <w:szCs w:val="24"/>
        </w:rPr>
        <w:t>注：</w:t>
      </w:r>
      <w:r w:rsidRPr="00415CDF">
        <w:rPr>
          <w:b/>
          <w:bCs/>
          <w:sz w:val="24"/>
          <w:szCs w:val="24"/>
        </w:rPr>
        <w:t>1</w:t>
      </w:r>
      <w:r>
        <w:rPr>
          <w:rFonts w:cs="宋体" w:hint="eastAsia"/>
          <w:b/>
          <w:bCs/>
          <w:sz w:val="24"/>
          <w:szCs w:val="24"/>
        </w:rPr>
        <w:t>、接送站具体地点是指泰安高铁站、</w:t>
      </w:r>
      <w:r w:rsidRPr="00415CDF">
        <w:rPr>
          <w:rFonts w:cs="宋体" w:hint="eastAsia"/>
          <w:b/>
          <w:bCs/>
          <w:sz w:val="24"/>
          <w:szCs w:val="24"/>
        </w:rPr>
        <w:t>泰山火车站。</w:t>
      </w:r>
    </w:p>
    <w:p w:rsidR="00A33F41" w:rsidRPr="00D13D26" w:rsidRDefault="00A33F41" w:rsidP="00D13D26">
      <w:pPr>
        <w:rPr>
          <w:b/>
          <w:bCs/>
          <w:sz w:val="24"/>
          <w:szCs w:val="24"/>
        </w:rPr>
      </w:pPr>
      <w:r>
        <w:rPr>
          <w:b/>
          <w:bCs/>
          <w:sz w:val="24"/>
          <w:szCs w:val="24"/>
        </w:rPr>
        <w:t xml:space="preserve">    </w:t>
      </w:r>
      <w:r w:rsidRPr="00415CDF">
        <w:rPr>
          <w:b/>
          <w:bCs/>
          <w:sz w:val="24"/>
          <w:szCs w:val="24"/>
        </w:rPr>
        <w:t>2</w:t>
      </w:r>
      <w:r w:rsidRPr="00415CDF">
        <w:rPr>
          <w:rFonts w:cs="宋体" w:hint="eastAsia"/>
          <w:b/>
          <w:bCs/>
          <w:sz w:val="24"/>
          <w:szCs w:val="24"/>
        </w:rPr>
        <w:t>、请将会议回执于</w:t>
      </w:r>
      <w:r w:rsidRPr="00415CDF">
        <w:rPr>
          <w:b/>
          <w:bCs/>
          <w:sz w:val="24"/>
          <w:szCs w:val="24"/>
        </w:rPr>
        <w:t>2017</w:t>
      </w:r>
      <w:r w:rsidRPr="00415CDF">
        <w:rPr>
          <w:rFonts w:cs="宋体" w:hint="eastAsia"/>
          <w:b/>
          <w:bCs/>
          <w:sz w:val="24"/>
          <w:szCs w:val="24"/>
        </w:rPr>
        <w:t>年</w:t>
      </w:r>
      <w:r>
        <w:rPr>
          <w:b/>
          <w:bCs/>
          <w:sz w:val="24"/>
          <w:szCs w:val="24"/>
        </w:rPr>
        <w:t>6</w:t>
      </w:r>
      <w:r w:rsidRPr="00415CDF">
        <w:rPr>
          <w:rFonts w:cs="宋体" w:hint="eastAsia"/>
          <w:b/>
          <w:bCs/>
          <w:sz w:val="24"/>
          <w:szCs w:val="24"/>
        </w:rPr>
        <w:t>月</w:t>
      </w:r>
      <w:r>
        <w:rPr>
          <w:b/>
          <w:bCs/>
          <w:sz w:val="24"/>
          <w:szCs w:val="24"/>
        </w:rPr>
        <w:t>30</w:t>
      </w:r>
      <w:r w:rsidRPr="00415CDF">
        <w:rPr>
          <w:rFonts w:cs="宋体" w:hint="eastAsia"/>
          <w:b/>
          <w:bCs/>
          <w:sz w:val="24"/>
          <w:szCs w:val="24"/>
        </w:rPr>
        <w:t>日前发至邮箱：</w:t>
      </w:r>
      <w:r w:rsidRPr="00415CDF">
        <w:rPr>
          <w:b/>
          <w:bCs/>
          <w:sz w:val="24"/>
          <w:szCs w:val="24"/>
        </w:rPr>
        <w:t>qfsun@sdau.edu.cn</w:t>
      </w:r>
    </w:p>
    <w:sectPr w:rsidR="00A33F41" w:rsidRPr="00D13D26" w:rsidSect="00DE0A25">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0B5" w:rsidRDefault="004F40B5">
      <w:r>
        <w:separator/>
      </w:r>
    </w:p>
  </w:endnote>
  <w:endnote w:type="continuationSeparator" w:id="1">
    <w:p w:rsidR="004F40B5" w:rsidRDefault="004F4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41" w:rsidRDefault="00946597">
    <w:pPr>
      <w:pStyle w:val="a5"/>
      <w:framePr w:wrap="auto" w:vAnchor="text" w:hAnchor="margin" w:xAlign="center" w:y="1"/>
      <w:rPr>
        <w:rStyle w:val="a4"/>
      </w:rPr>
    </w:pPr>
    <w:r>
      <w:rPr>
        <w:rStyle w:val="a4"/>
      </w:rPr>
      <w:fldChar w:fldCharType="begin"/>
    </w:r>
    <w:r w:rsidR="00A33F41">
      <w:rPr>
        <w:rStyle w:val="a4"/>
      </w:rPr>
      <w:instrText xml:space="preserve">PAGE  </w:instrText>
    </w:r>
    <w:r>
      <w:rPr>
        <w:rStyle w:val="a4"/>
      </w:rPr>
      <w:fldChar w:fldCharType="separate"/>
    </w:r>
    <w:r w:rsidR="00EF7E24">
      <w:rPr>
        <w:rStyle w:val="a4"/>
        <w:noProof/>
      </w:rPr>
      <w:t>2</w:t>
    </w:r>
    <w:r>
      <w:rPr>
        <w:rStyle w:val="a4"/>
      </w:rPr>
      <w:fldChar w:fldCharType="end"/>
    </w:r>
  </w:p>
  <w:p w:rsidR="00A33F41" w:rsidRDefault="00A33F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0B5" w:rsidRDefault="004F40B5">
      <w:r>
        <w:separator/>
      </w:r>
    </w:p>
  </w:footnote>
  <w:footnote w:type="continuationSeparator" w:id="1">
    <w:p w:rsidR="004F40B5" w:rsidRDefault="004F40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B3E"/>
    <w:rsid w:val="00052AE0"/>
    <w:rsid w:val="00080849"/>
    <w:rsid w:val="000B2760"/>
    <w:rsid w:val="000C4A1D"/>
    <w:rsid w:val="0015613D"/>
    <w:rsid w:val="00172908"/>
    <w:rsid w:val="00181E2E"/>
    <w:rsid w:val="00290C80"/>
    <w:rsid w:val="00336C33"/>
    <w:rsid w:val="003704A2"/>
    <w:rsid w:val="00387FD7"/>
    <w:rsid w:val="003C06CB"/>
    <w:rsid w:val="003D1B46"/>
    <w:rsid w:val="003E6EE2"/>
    <w:rsid w:val="00415CDF"/>
    <w:rsid w:val="00475D3C"/>
    <w:rsid w:val="0049573A"/>
    <w:rsid w:val="004F40B5"/>
    <w:rsid w:val="00506DAF"/>
    <w:rsid w:val="00597296"/>
    <w:rsid w:val="00597E8E"/>
    <w:rsid w:val="005C112C"/>
    <w:rsid w:val="005F3267"/>
    <w:rsid w:val="00753246"/>
    <w:rsid w:val="007610F2"/>
    <w:rsid w:val="00775799"/>
    <w:rsid w:val="00855BCF"/>
    <w:rsid w:val="0086061A"/>
    <w:rsid w:val="0086464D"/>
    <w:rsid w:val="00893BEF"/>
    <w:rsid w:val="00946597"/>
    <w:rsid w:val="0096233F"/>
    <w:rsid w:val="009736CC"/>
    <w:rsid w:val="009A2B3E"/>
    <w:rsid w:val="00A05B2D"/>
    <w:rsid w:val="00A22F60"/>
    <w:rsid w:val="00A33F41"/>
    <w:rsid w:val="00A5276A"/>
    <w:rsid w:val="00AA613B"/>
    <w:rsid w:val="00BA1EF7"/>
    <w:rsid w:val="00BA5B38"/>
    <w:rsid w:val="00C32983"/>
    <w:rsid w:val="00C45FFE"/>
    <w:rsid w:val="00C62C35"/>
    <w:rsid w:val="00C705C4"/>
    <w:rsid w:val="00CB0EFF"/>
    <w:rsid w:val="00D13D26"/>
    <w:rsid w:val="00D96DE1"/>
    <w:rsid w:val="00DE0A25"/>
    <w:rsid w:val="00E11B8E"/>
    <w:rsid w:val="00E26FD7"/>
    <w:rsid w:val="00EF7E24"/>
    <w:rsid w:val="00F106F9"/>
    <w:rsid w:val="00F10D5E"/>
    <w:rsid w:val="00F41021"/>
    <w:rsid w:val="00FC4224"/>
    <w:rsid w:val="40FC47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799"/>
    <w:pPr>
      <w:widowControl w:val="0"/>
      <w:jc w:val="both"/>
    </w:pPr>
    <w:rPr>
      <w:kern w:val="2"/>
      <w:sz w:val="21"/>
      <w:szCs w:val="21"/>
    </w:rPr>
  </w:style>
  <w:style w:type="paragraph" w:styleId="1">
    <w:name w:val="heading 1"/>
    <w:basedOn w:val="a"/>
    <w:link w:val="1Char"/>
    <w:uiPriority w:val="99"/>
    <w:qFormat/>
    <w:rsid w:val="0077579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2589"/>
    <w:rPr>
      <w:b/>
      <w:bCs/>
      <w:kern w:val="44"/>
      <w:sz w:val="44"/>
      <w:szCs w:val="44"/>
    </w:rPr>
  </w:style>
  <w:style w:type="character" w:styleId="a3">
    <w:name w:val="Hyperlink"/>
    <w:basedOn w:val="a0"/>
    <w:uiPriority w:val="99"/>
    <w:rsid w:val="00775799"/>
    <w:rPr>
      <w:color w:val="0000FF"/>
      <w:u w:val="single"/>
    </w:rPr>
  </w:style>
  <w:style w:type="character" w:styleId="a4">
    <w:name w:val="page number"/>
    <w:basedOn w:val="a0"/>
    <w:uiPriority w:val="99"/>
    <w:rsid w:val="00775799"/>
  </w:style>
  <w:style w:type="character" w:customStyle="1" w:styleId="15">
    <w:name w:val="15"/>
    <w:basedOn w:val="a0"/>
    <w:uiPriority w:val="99"/>
    <w:rsid w:val="00775799"/>
  </w:style>
  <w:style w:type="character" w:customStyle="1" w:styleId="apple-converted-space">
    <w:name w:val="apple-converted-space"/>
    <w:basedOn w:val="a0"/>
    <w:uiPriority w:val="99"/>
    <w:rsid w:val="00775799"/>
  </w:style>
  <w:style w:type="paragraph" w:styleId="a5">
    <w:name w:val="footer"/>
    <w:basedOn w:val="a"/>
    <w:link w:val="Char"/>
    <w:uiPriority w:val="99"/>
    <w:rsid w:val="00775799"/>
    <w:pPr>
      <w:tabs>
        <w:tab w:val="center" w:pos="4153"/>
        <w:tab w:val="right" w:pos="8306"/>
      </w:tabs>
      <w:snapToGrid w:val="0"/>
      <w:jc w:val="left"/>
    </w:pPr>
    <w:rPr>
      <w:sz w:val="18"/>
      <w:szCs w:val="18"/>
    </w:rPr>
  </w:style>
  <w:style w:type="character" w:customStyle="1" w:styleId="Char">
    <w:name w:val="页脚 Char"/>
    <w:basedOn w:val="a0"/>
    <w:link w:val="a5"/>
    <w:uiPriority w:val="99"/>
    <w:semiHidden/>
    <w:rsid w:val="00392589"/>
    <w:rPr>
      <w:sz w:val="18"/>
      <w:szCs w:val="18"/>
    </w:rPr>
  </w:style>
  <w:style w:type="paragraph" w:styleId="a6">
    <w:name w:val="annotation text"/>
    <w:basedOn w:val="a"/>
    <w:link w:val="Char0"/>
    <w:uiPriority w:val="99"/>
    <w:semiHidden/>
    <w:rsid w:val="00775799"/>
    <w:pPr>
      <w:jc w:val="left"/>
    </w:pPr>
  </w:style>
  <w:style w:type="character" w:customStyle="1" w:styleId="Char0">
    <w:name w:val="批注文字 Char"/>
    <w:basedOn w:val="a0"/>
    <w:link w:val="a6"/>
    <w:uiPriority w:val="99"/>
    <w:semiHidden/>
    <w:rsid w:val="00392589"/>
    <w:rPr>
      <w:szCs w:val="21"/>
    </w:rPr>
  </w:style>
  <w:style w:type="paragraph" w:customStyle="1" w:styleId="p">
    <w:name w:val="p"/>
    <w:basedOn w:val="a"/>
    <w:uiPriority w:val="99"/>
    <w:rsid w:val="00775799"/>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rsid w:val="00CB0EFF"/>
    <w:rPr>
      <w:sz w:val="18"/>
      <w:szCs w:val="18"/>
    </w:rPr>
  </w:style>
  <w:style w:type="character" w:customStyle="1" w:styleId="Char1">
    <w:name w:val="批注框文本 Char"/>
    <w:basedOn w:val="a0"/>
    <w:link w:val="a7"/>
    <w:uiPriority w:val="99"/>
    <w:semiHidden/>
    <w:rsid w:val="00392589"/>
    <w:rPr>
      <w:sz w:val="0"/>
      <w:szCs w:val="0"/>
    </w:rPr>
  </w:style>
  <w:style w:type="character" w:styleId="a8">
    <w:name w:val="annotation reference"/>
    <w:basedOn w:val="a0"/>
    <w:uiPriority w:val="99"/>
    <w:semiHidden/>
    <w:rsid w:val="00CB0EFF"/>
    <w:rPr>
      <w:sz w:val="21"/>
      <w:szCs w:val="21"/>
    </w:rPr>
  </w:style>
  <w:style w:type="paragraph" w:styleId="a9">
    <w:name w:val="annotation subject"/>
    <w:basedOn w:val="a6"/>
    <w:next w:val="a6"/>
    <w:link w:val="Char2"/>
    <w:uiPriority w:val="99"/>
    <w:semiHidden/>
    <w:rsid w:val="00CB0EFF"/>
    <w:rPr>
      <w:b/>
      <w:bCs/>
    </w:rPr>
  </w:style>
  <w:style w:type="character" w:customStyle="1" w:styleId="Char2">
    <w:name w:val="批注主题 Char"/>
    <w:basedOn w:val="Char0"/>
    <w:link w:val="a9"/>
    <w:uiPriority w:val="99"/>
    <w:semiHidden/>
    <w:rsid w:val="00392589"/>
    <w:rPr>
      <w:b/>
      <w:bCs/>
    </w:rPr>
  </w:style>
  <w:style w:type="paragraph" w:styleId="aa">
    <w:name w:val="header"/>
    <w:basedOn w:val="a"/>
    <w:link w:val="Char3"/>
    <w:uiPriority w:val="99"/>
    <w:rsid w:val="003E6EE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locked/>
    <w:rsid w:val="003E6EE2"/>
    <w:rPr>
      <w:kern w:val="2"/>
      <w:sz w:val="18"/>
      <w:szCs w:val="18"/>
    </w:rPr>
  </w:style>
  <w:style w:type="paragraph" w:styleId="ab">
    <w:name w:val="Date"/>
    <w:basedOn w:val="a"/>
    <w:next w:val="a"/>
    <w:link w:val="Char4"/>
    <w:uiPriority w:val="99"/>
    <w:rsid w:val="00D13D26"/>
    <w:pPr>
      <w:ind w:leftChars="2500" w:left="100"/>
    </w:pPr>
  </w:style>
  <w:style w:type="character" w:customStyle="1" w:styleId="Char4">
    <w:name w:val="日期 Char"/>
    <w:basedOn w:val="a0"/>
    <w:link w:val="ab"/>
    <w:uiPriority w:val="99"/>
    <w:locked/>
    <w:rsid w:val="00D13D26"/>
    <w:rPr>
      <w:kern w:val="2"/>
      <w:sz w:val="24"/>
      <w:szCs w:val="24"/>
    </w:rPr>
  </w:style>
  <w:style w:type="table" w:styleId="ac">
    <w:name w:val="Table Grid"/>
    <w:basedOn w:val="a1"/>
    <w:uiPriority w:val="99"/>
    <w:rsid w:val="00D13D26"/>
    <w:rPr>
      <w:rFonts w:ascii="Calibri" w:hAnsi="Calibri" w:cs="Calibri"/>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szy@sdau.edu.cn" TargetMode="External"/><Relationship Id="rId3" Type="http://schemas.openxmlformats.org/officeDocument/2006/relationships/webSettings" Target="webSettings.xml"/><Relationship Id="rId7" Type="http://schemas.openxmlformats.org/officeDocument/2006/relationships/hyperlink" Target="http://cpro.baidu.com/cpro/ui/uijs.php?adclass=0&amp;app_id=0&amp;c=news&amp;cf=1001&amp;ch=0&amp;di=128&amp;fv=18&amp;is_app=0&amp;jk=5bd8a05f35da6be9&amp;k=%D1%D0%CC%D6%BB%E1&amp;k0=%D1%D0%CC%D6%BB%E1&amp;kdi0=0&amp;luki=3&amp;mcpm=0&amp;n=10&amp;p=baidu&amp;q=37053170_cpr&amp;rb=0&amp;rs=1&amp;seller_id=1&amp;sid=e96bda355fa0d85b&amp;ssp2=1&amp;stid=9&amp;t=tpclicked3_hc&amp;td=1973651&amp;tu=u1973651&amp;u=http://xuerentang.sinaapp.com/newsshow.php?pageid=2713879162&amp;url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pro.baidu.com/cpro/ui/uijs.php?adclass=0&amp;app_id=0&amp;c=news&amp;cf=1001&amp;ch=0&amp;di=128&amp;fv=18&amp;is_app=0&amp;jk=5bd8a05f35da6be9&amp;k=%B8%DF%D0%A3&amp;k0=%B8%DF%D0%A3&amp;kdi0=0&amp;luki=8&amp;mcpm=0&amp;n=10&amp;p=baidu&amp;q=37053170_cpr&amp;rb=0&amp;rs=1&amp;seller_id=1&amp;sid=e96bda355fa0d85b&amp;ssp2=1&amp;stid=9&amp;t=tpclicked3_hc&amp;td=1973651&amp;tu=u1973651&amp;u=http://xuerentang.sinaapp.com/newsshow.php?pageid=2713879162&amp;url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qfsun@sda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375</Words>
  <Characters>2141</Characters>
  <Application>Microsoft Office Word</Application>
  <DocSecurity>0</DocSecurity>
  <Lines>17</Lines>
  <Paragraphs>5</Paragraphs>
  <ScaleCrop>false</ScaleCrop>
  <Company>Hewlett-Packard Company</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关于召开全国高等农林院校思想政治理论课</dc:title>
  <dc:subject/>
  <dc:creator>lmq</dc:creator>
  <cp:keywords/>
  <dc:description/>
  <cp:lastModifiedBy>dsfdsf</cp:lastModifiedBy>
  <cp:revision>9</cp:revision>
  <dcterms:created xsi:type="dcterms:W3CDTF">2017-02-23T07:10:00Z</dcterms:created>
  <dcterms:modified xsi:type="dcterms:W3CDTF">2017-02-24T03:58:00Z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